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851" w:rsidRDefault="00F34851" w:rsidP="00F34851">
      <w:pPr>
        <w:jc w:val="right"/>
      </w:pPr>
    </w:p>
    <w:p w:rsidR="00F34851" w:rsidRPr="00072037" w:rsidRDefault="00F34851" w:rsidP="00F34851">
      <w:pPr>
        <w:jc w:val="center"/>
        <w:rPr>
          <w:rFonts w:ascii="Arial" w:hAnsi="Arial" w:cs="Arial"/>
          <w:b/>
          <w:bCs/>
          <w:sz w:val="72"/>
          <w:szCs w:val="72"/>
          <w14:ligatures w14:val="none"/>
        </w:rPr>
      </w:pPr>
      <w:r w:rsidRPr="00072037">
        <w:rPr>
          <w:rFonts w:ascii="Arial" w:hAnsi="Arial" w:cs="Arial"/>
          <w:b/>
          <w:bCs/>
          <w:sz w:val="72"/>
          <w:szCs w:val="72"/>
          <w14:ligatures w14:val="none"/>
        </w:rPr>
        <w:t>LOCAL AUTHORITY DESIGNATED OFFICERS</w:t>
      </w:r>
    </w:p>
    <w:p w:rsidR="00F34851" w:rsidRDefault="00F34851" w:rsidP="00F34851">
      <w:pPr>
        <w:jc w:val="center"/>
        <w:rPr>
          <w:rFonts w:ascii="Arial" w:hAnsi="Arial" w:cs="Arial"/>
          <w:b/>
          <w:bCs/>
          <w:sz w:val="72"/>
          <w:szCs w:val="72"/>
          <w14:ligatures w14:val="none"/>
        </w:rPr>
      </w:pPr>
      <w:r w:rsidRPr="00072037">
        <w:rPr>
          <w:rFonts w:ascii="Arial" w:hAnsi="Arial" w:cs="Arial"/>
          <w:b/>
          <w:bCs/>
          <w:sz w:val="72"/>
          <w:szCs w:val="72"/>
          <w14:ligatures w14:val="none"/>
        </w:rPr>
        <w:t>(LADO)</w:t>
      </w:r>
    </w:p>
    <w:p w:rsidR="00072037" w:rsidRPr="00072037" w:rsidRDefault="00072037" w:rsidP="00F34851">
      <w:pPr>
        <w:jc w:val="center"/>
        <w:rPr>
          <w:rFonts w:ascii="Arial" w:hAnsi="Arial" w:cs="Arial"/>
          <w:b/>
          <w:bCs/>
          <w:sz w:val="72"/>
          <w:szCs w:val="72"/>
          <w14:ligatures w14:val="none"/>
        </w:rPr>
      </w:pPr>
    </w:p>
    <w:p w:rsidR="00F34851" w:rsidRPr="00072037" w:rsidRDefault="00F34851" w:rsidP="00F34851">
      <w:pPr>
        <w:jc w:val="center"/>
        <w:rPr>
          <w:rFonts w:ascii="Arial" w:hAnsi="Arial" w:cs="Arial"/>
          <w:b/>
          <w:bCs/>
          <w:color w:val="FF0000"/>
          <w:sz w:val="56"/>
          <w:szCs w:val="56"/>
          <w14:shadow w14:blurRad="0" w14:dist="38100" w14:dir="2700000" w14:sx="100000" w14:sy="100000" w14:kx="0" w14:ky="0" w14:algn="tl">
            <w14:srgbClr w14:val="C0504D"/>
          </w14:shadow>
          <w14:ligatures w14:val="none"/>
        </w:rPr>
      </w:pPr>
      <w:r w:rsidRPr="00072037">
        <w:rPr>
          <w:rFonts w:ascii="Arial" w:hAnsi="Arial" w:cs="Arial"/>
          <w:b/>
          <w:bCs/>
          <w:color w:val="FF0000"/>
          <w:sz w:val="56"/>
          <w:szCs w:val="56"/>
          <w14:shadow w14:blurRad="0" w14:dist="38100" w14:dir="2700000" w14:sx="100000" w14:sy="100000" w14:kx="0" w14:ky="0" w14:algn="tl">
            <w14:srgbClr w14:val="C0504D"/>
          </w14:shadow>
          <w14:ligatures w14:val="none"/>
        </w:rPr>
        <w:t xml:space="preserve">SAFEGUARDING WITHIN THE CHILDRENS WORKFORCE </w:t>
      </w:r>
    </w:p>
    <w:p w:rsidR="00F34851" w:rsidRDefault="006F0D42" w:rsidP="00F34851">
      <w:pPr>
        <w:jc w:val="center"/>
        <w:rPr>
          <w:rFonts w:ascii="Arial" w:hAnsi="Arial" w:cs="Arial"/>
          <w:b/>
          <w:bCs/>
          <w:color w:val="FF0000"/>
          <w:sz w:val="28"/>
          <w:szCs w:val="28"/>
          <w14:shadow w14:blurRad="0" w14:dist="38100" w14:dir="2700000" w14:sx="100000" w14:sy="100000" w14:kx="0" w14:ky="0" w14:algn="tl">
            <w14:srgbClr w14:val="C0504D"/>
          </w14:shadow>
          <w14:ligatures w14:val="none"/>
        </w:rPr>
      </w:pPr>
      <w:r>
        <w:rPr>
          <w:rFonts w:ascii="Arial" w:hAnsi="Arial" w:cs="Arial"/>
          <w:b/>
          <w:bCs/>
          <w:noProof/>
          <w:color w:val="FF0000"/>
          <w:sz w:val="28"/>
          <w:szCs w:val="28"/>
          <w14:shadow w14:blurRad="0" w14:dist="38100" w14:dir="2700000" w14:sx="100000" w14:sy="100000" w14:kx="0" w14:ky="0" w14:algn="tl">
            <w14:srgbClr w14:val="C0504D"/>
          </w14:shadow>
          <w14:ligatures w14:val="none"/>
        </w:rPr>
        <w:drawing>
          <wp:inline distT="0" distB="0" distL="0" distR="0" wp14:anchorId="7322850C" wp14:editId="0E572210">
            <wp:extent cx="6429375" cy="2314575"/>
            <wp:effectExtent l="0" t="0" r="952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2314575"/>
                    </a:xfrm>
                    <a:prstGeom prst="rect">
                      <a:avLst/>
                    </a:prstGeom>
                    <a:noFill/>
                  </pic:spPr>
                </pic:pic>
              </a:graphicData>
            </a:graphic>
          </wp:inline>
        </w:drawing>
      </w:r>
    </w:p>
    <w:p w:rsidR="006F0D42" w:rsidRPr="00893474" w:rsidRDefault="00893474" w:rsidP="00893474">
      <w:pPr>
        <w:widowControl w:val="0"/>
        <w:jc w:val="center"/>
        <w:rPr>
          <w:rFonts w:ascii="Arial" w:hAnsi="Arial" w:cs="Arial"/>
          <w:b/>
          <w:bCs/>
          <w:color w:val="FF0000"/>
          <w:sz w:val="144"/>
          <w:szCs w:val="144"/>
          <w14:ligatures w14:val="none"/>
        </w:rPr>
      </w:pPr>
      <w:r w:rsidRPr="00893474">
        <w:rPr>
          <w:rFonts w:ascii="Arial" w:hAnsi="Arial" w:cs="Arial"/>
          <w:b/>
          <w:bCs/>
          <w:color w:val="FF0000"/>
          <w:sz w:val="144"/>
          <w:szCs w:val="144"/>
          <w14:ligatures w14:val="none"/>
        </w:rPr>
        <w:t>ENQUIRIES</w:t>
      </w:r>
    </w:p>
    <w:p w:rsidR="00072037" w:rsidRPr="00AB1FCC" w:rsidRDefault="00AB1FCC" w:rsidP="00893474">
      <w:pPr>
        <w:widowControl w:val="0"/>
        <w:jc w:val="center"/>
        <w:rPr>
          <w:rFonts w:ascii="Arial" w:hAnsi="Arial" w:cs="Arial"/>
          <w:b/>
          <w:bCs/>
          <w:color w:val="FF0000"/>
          <w:sz w:val="56"/>
          <w:szCs w:val="56"/>
          <w14:ligatures w14:val="none"/>
        </w:rPr>
      </w:pPr>
      <w:r w:rsidRPr="00AB1FCC">
        <w:rPr>
          <w:rFonts w:ascii="Arial" w:hAnsi="Arial" w:cs="Arial"/>
          <w:b/>
          <w:bCs/>
          <w:color w:val="FF0000"/>
          <w:sz w:val="56"/>
          <w:szCs w:val="56"/>
          <w14:ligatures w14:val="none"/>
        </w:rPr>
        <w:t>With the LADO ENQUIRIES OFFICER (LEO)</w:t>
      </w:r>
    </w:p>
    <w:p w:rsidR="0014518A" w:rsidRDefault="003D7FB8" w:rsidP="00EF2973">
      <w:pPr>
        <w:widowControl w:val="0"/>
        <w:jc w:val="both"/>
        <w:rPr>
          <w:rFonts w:ascii="Arial" w:hAnsi="Arial" w:cs="Arial"/>
          <w:sz w:val="28"/>
          <w:szCs w:val="28"/>
          <w14:ligatures w14:val="none"/>
        </w:rPr>
      </w:pPr>
      <w:r>
        <w:rPr>
          <w:rFonts w:ascii="Arial" w:hAnsi="Arial" w:cs="Arial"/>
          <w:sz w:val="28"/>
          <w:szCs w:val="28"/>
          <w14:ligatures w14:val="none"/>
        </w:rPr>
        <w:t xml:space="preserve">It is recognised that allegation management </w:t>
      </w:r>
      <w:r w:rsidR="00E70392">
        <w:rPr>
          <w:rFonts w:ascii="Arial" w:hAnsi="Arial" w:cs="Arial"/>
          <w:sz w:val="28"/>
          <w:szCs w:val="28"/>
          <w14:ligatures w14:val="none"/>
        </w:rPr>
        <w:t xml:space="preserve">can be a difficult and anxious time for all involved.  In </w:t>
      </w:r>
      <w:r w:rsidR="00B477EC">
        <w:rPr>
          <w:rFonts w:ascii="Arial" w:hAnsi="Arial" w:cs="Arial"/>
          <w:sz w:val="28"/>
          <w:szCs w:val="28"/>
          <w14:ligatures w14:val="none"/>
        </w:rPr>
        <w:t>addition,</w:t>
      </w:r>
      <w:r w:rsidR="00E70392">
        <w:rPr>
          <w:rFonts w:ascii="Arial" w:hAnsi="Arial" w:cs="Arial"/>
          <w:sz w:val="28"/>
          <w:szCs w:val="28"/>
          <w14:ligatures w14:val="none"/>
        </w:rPr>
        <w:t xml:space="preserve"> </w:t>
      </w:r>
      <w:r w:rsidR="00B46C86">
        <w:rPr>
          <w:rFonts w:ascii="Arial" w:hAnsi="Arial" w:cs="Arial"/>
          <w:sz w:val="28"/>
          <w:szCs w:val="28"/>
          <w14:ligatures w14:val="none"/>
        </w:rPr>
        <w:t xml:space="preserve">if professionals do not have previous LADO </w:t>
      </w:r>
      <w:r w:rsidR="00DB23C5">
        <w:rPr>
          <w:rFonts w:ascii="Arial" w:hAnsi="Arial" w:cs="Arial"/>
          <w:sz w:val="28"/>
          <w:szCs w:val="28"/>
          <w14:ligatures w14:val="none"/>
        </w:rPr>
        <w:t>experience navigating</w:t>
      </w:r>
      <w:r w:rsidR="00B46C86">
        <w:rPr>
          <w:rFonts w:ascii="Arial" w:hAnsi="Arial" w:cs="Arial"/>
          <w:sz w:val="28"/>
          <w:szCs w:val="28"/>
          <w14:ligatures w14:val="none"/>
        </w:rPr>
        <w:t xml:space="preserve"> processes can be </w:t>
      </w:r>
      <w:r w:rsidR="00FA36E4">
        <w:rPr>
          <w:rFonts w:ascii="Arial" w:hAnsi="Arial" w:cs="Arial"/>
          <w:sz w:val="28"/>
          <w:szCs w:val="28"/>
          <w14:ligatures w14:val="none"/>
        </w:rPr>
        <w:t>confusing.  Each local authority ha</w:t>
      </w:r>
      <w:r w:rsidR="00DB23C5">
        <w:rPr>
          <w:rFonts w:ascii="Arial" w:hAnsi="Arial" w:cs="Arial"/>
          <w:sz w:val="28"/>
          <w:szCs w:val="28"/>
          <w14:ligatures w14:val="none"/>
        </w:rPr>
        <w:t>s</w:t>
      </w:r>
      <w:r w:rsidR="00FA36E4">
        <w:rPr>
          <w:rFonts w:ascii="Arial" w:hAnsi="Arial" w:cs="Arial"/>
          <w:sz w:val="28"/>
          <w:szCs w:val="28"/>
          <w14:ligatures w14:val="none"/>
        </w:rPr>
        <w:t xml:space="preserve"> developed their own systems around the LADO duties </w:t>
      </w:r>
      <w:r w:rsidR="004C1E4F">
        <w:rPr>
          <w:rFonts w:ascii="Arial" w:hAnsi="Arial" w:cs="Arial"/>
          <w:sz w:val="28"/>
          <w:szCs w:val="28"/>
          <w14:ligatures w14:val="none"/>
        </w:rPr>
        <w:t xml:space="preserve">often using different terminology and processes. </w:t>
      </w:r>
      <w:r w:rsidR="0014518A">
        <w:rPr>
          <w:rFonts w:ascii="Arial" w:hAnsi="Arial" w:cs="Arial"/>
          <w:sz w:val="28"/>
          <w:szCs w:val="28"/>
          <w14:ligatures w14:val="none"/>
        </w:rPr>
        <w:t>There are</w:t>
      </w:r>
      <w:r w:rsidR="004C1E4F">
        <w:rPr>
          <w:rFonts w:ascii="Arial" w:hAnsi="Arial" w:cs="Arial"/>
          <w:sz w:val="28"/>
          <w:szCs w:val="28"/>
          <w14:ligatures w14:val="none"/>
        </w:rPr>
        <w:t xml:space="preserve"> also</w:t>
      </w:r>
      <w:r w:rsidR="0014518A">
        <w:rPr>
          <w:rFonts w:ascii="Arial" w:hAnsi="Arial" w:cs="Arial"/>
          <w:sz w:val="28"/>
          <w:szCs w:val="28"/>
          <w14:ligatures w14:val="none"/>
        </w:rPr>
        <w:t xml:space="preserve"> times when it is not clear</w:t>
      </w:r>
      <w:r w:rsidR="00205979">
        <w:rPr>
          <w:rFonts w:ascii="Arial" w:hAnsi="Arial" w:cs="Arial"/>
          <w:sz w:val="28"/>
          <w:szCs w:val="28"/>
          <w14:ligatures w14:val="none"/>
        </w:rPr>
        <w:t xml:space="preserve"> </w:t>
      </w:r>
      <w:r w:rsidR="004C1E4F">
        <w:rPr>
          <w:rFonts w:ascii="Arial" w:hAnsi="Arial" w:cs="Arial"/>
          <w:sz w:val="28"/>
          <w:szCs w:val="28"/>
          <w14:ligatures w14:val="none"/>
        </w:rPr>
        <w:t xml:space="preserve">to a professional/employer </w:t>
      </w:r>
      <w:r w:rsidR="00205979">
        <w:rPr>
          <w:rFonts w:ascii="Arial" w:hAnsi="Arial" w:cs="Arial"/>
          <w:sz w:val="28"/>
          <w:szCs w:val="28"/>
          <w14:ligatures w14:val="none"/>
        </w:rPr>
        <w:t>that a LADO referral should be submitted or if the LADO Harm threshold has been met.</w:t>
      </w:r>
    </w:p>
    <w:p w:rsidR="00A91032" w:rsidRDefault="00A91032" w:rsidP="00EF2973">
      <w:pPr>
        <w:widowControl w:val="0"/>
        <w:jc w:val="both"/>
        <w:rPr>
          <w:rFonts w:ascii="Arial" w:hAnsi="Arial" w:cs="Arial"/>
          <w:sz w:val="28"/>
          <w:szCs w:val="28"/>
          <w14:ligatures w14:val="none"/>
        </w:rPr>
      </w:pPr>
    </w:p>
    <w:p w:rsidR="003D7FB8" w:rsidRDefault="00A91032" w:rsidP="00EF2973">
      <w:pPr>
        <w:widowControl w:val="0"/>
        <w:jc w:val="both"/>
        <w:rPr>
          <w:rFonts w:ascii="Arial" w:hAnsi="Arial" w:cs="Arial"/>
          <w:color w:val="FF0000"/>
          <w:sz w:val="28"/>
          <w:szCs w:val="28"/>
          <w14:ligatures w14:val="none"/>
        </w:rPr>
      </w:pPr>
      <w:r w:rsidRPr="001B2516">
        <w:rPr>
          <w:rFonts w:ascii="Arial" w:hAnsi="Arial" w:cs="Arial"/>
          <w:color w:val="FF0000"/>
          <w:sz w:val="28"/>
          <w:szCs w:val="28"/>
          <w14:ligatures w14:val="none"/>
        </w:rPr>
        <w:t xml:space="preserve">The County LADO Service runs an enquiries </w:t>
      </w:r>
      <w:r w:rsidR="00B63408">
        <w:rPr>
          <w:rFonts w:ascii="Arial" w:hAnsi="Arial" w:cs="Arial"/>
          <w:color w:val="FF0000"/>
          <w:sz w:val="28"/>
          <w:szCs w:val="28"/>
          <w14:ligatures w14:val="none"/>
        </w:rPr>
        <w:t>App</w:t>
      </w:r>
      <w:r w:rsidRPr="001B2516">
        <w:rPr>
          <w:rFonts w:ascii="Arial" w:hAnsi="Arial" w:cs="Arial"/>
          <w:color w:val="FF0000"/>
          <w:sz w:val="28"/>
          <w:szCs w:val="28"/>
          <w14:ligatures w14:val="none"/>
        </w:rPr>
        <w:t xml:space="preserve"> </w:t>
      </w:r>
      <w:r w:rsidR="00AE7113" w:rsidRPr="001B2516">
        <w:rPr>
          <w:rFonts w:ascii="Arial" w:hAnsi="Arial" w:cs="Arial"/>
          <w:color w:val="FF0000"/>
          <w:sz w:val="28"/>
          <w:szCs w:val="28"/>
          <w14:ligatures w14:val="none"/>
        </w:rPr>
        <w:t>for</w:t>
      </w:r>
      <w:r w:rsidRPr="001B2516">
        <w:rPr>
          <w:rFonts w:ascii="Arial" w:hAnsi="Arial" w:cs="Arial"/>
          <w:color w:val="FF0000"/>
          <w:sz w:val="28"/>
          <w:szCs w:val="28"/>
          <w14:ligatures w14:val="none"/>
        </w:rPr>
        <w:t xml:space="preserve"> employers or professionals </w:t>
      </w:r>
      <w:r w:rsidR="00AE7113" w:rsidRPr="001B2516">
        <w:rPr>
          <w:rFonts w:ascii="Arial" w:hAnsi="Arial" w:cs="Arial"/>
          <w:color w:val="FF0000"/>
          <w:sz w:val="28"/>
          <w:szCs w:val="28"/>
          <w14:ligatures w14:val="none"/>
        </w:rPr>
        <w:t>to</w:t>
      </w:r>
      <w:r w:rsidRPr="001B2516">
        <w:rPr>
          <w:rFonts w:ascii="Arial" w:hAnsi="Arial" w:cs="Arial"/>
          <w:color w:val="FF0000"/>
          <w:sz w:val="28"/>
          <w:szCs w:val="28"/>
          <w14:ligatures w14:val="none"/>
        </w:rPr>
        <w:t xml:space="preserve"> request a</w:t>
      </w:r>
      <w:r w:rsidR="00B63408">
        <w:rPr>
          <w:rFonts w:ascii="Arial" w:hAnsi="Arial" w:cs="Arial"/>
          <w:color w:val="FF0000"/>
          <w:sz w:val="28"/>
          <w:szCs w:val="28"/>
          <w14:ligatures w14:val="none"/>
        </w:rPr>
        <w:t>dvice and guidance</w:t>
      </w:r>
      <w:r w:rsidRPr="001B2516">
        <w:rPr>
          <w:rFonts w:ascii="Arial" w:hAnsi="Arial" w:cs="Arial"/>
          <w:color w:val="FF0000"/>
          <w:sz w:val="28"/>
          <w:szCs w:val="28"/>
          <w14:ligatures w14:val="none"/>
        </w:rPr>
        <w:t xml:space="preserve"> from </w:t>
      </w:r>
      <w:r w:rsidR="000A58BC" w:rsidRPr="001B2516">
        <w:rPr>
          <w:rFonts w:ascii="Arial" w:hAnsi="Arial" w:cs="Arial"/>
          <w:color w:val="FF0000"/>
          <w:sz w:val="28"/>
          <w:szCs w:val="28"/>
          <w14:ligatures w14:val="none"/>
        </w:rPr>
        <w:t xml:space="preserve">the </w:t>
      </w:r>
      <w:r w:rsidRPr="001B2516">
        <w:rPr>
          <w:rFonts w:ascii="Arial" w:hAnsi="Arial" w:cs="Arial"/>
          <w:color w:val="FF0000"/>
          <w:sz w:val="28"/>
          <w:szCs w:val="28"/>
          <w14:ligatures w14:val="none"/>
        </w:rPr>
        <w:t>LADO</w:t>
      </w:r>
      <w:r w:rsidR="000A58BC" w:rsidRPr="001B2516">
        <w:rPr>
          <w:rFonts w:ascii="Arial" w:hAnsi="Arial" w:cs="Arial"/>
          <w:color w:val="FF0000"/>
          <w:sz w:val="28"/>
          <w:szCs w:val="28"/>
          <w14:ligatures w14:val="none"/>
        </w:rPr>
        <w:t xml:space="preserve"> Enquiries Officer (LEO)</w:t>
      </w:r>
      <w:r w:rsidR="00AF26C7" w:rsidRPr="001B2516">
        <w:rPr>
          <w:rFonts w:ascii="Arial" w:hAnsi="Arial" w:cs="Arial"/>
          <w:color w:val="FF0000"/>
          <w:sz w:val="28"/>
          <w:szCs w:val="28"/>
          <w14:ligatures w14:val="none"/>
        </w:rPr>
        <w:t>.</w:t>
      </w:r>
    </w:p>
    <w:p w:rsidR="00B63408" w:rsidRPr="001B2516" w:rsidRDefault="00B63408" w:rsidP="00B63408">
      <w:pPr>
        <w:widowControl w:val="0"/>
        <w:jc w:val="center"/>
        <w:rPr>
          <w:rFonts w:ascii="Arial" w:hAnsi="Arial" w:cs="Arial"/>
          <w:color w:val="FF0000"/>
          <w:sz w:val="28"/>
          <w:szCs w:val="28"/>
          <w14:ligatures w14:val="none"/>
        </w:rPr>
      </w:pPr>
      <w:r w:rsidRPr="001B2516">
        <w:rPr>
          <w:rFonts w:ascii="Arial" w:hAnsi="Arial" w:cs="Arial"/>
          <w:color w:val="FF0000"/>
          <w:sz w:val="28"/>
          <w:szCs w:val="28"/>
          <w14:ligatures w14:val="none"/>
        </w:rPr>
        <w:t>Available 10am to 3pm weekdays</w:t>
      </w:r>
    </w:p>
    <w:p w:rsidR="00B63408" w:rsidRDefault="00B63408" w:rsidP="00EF2973">
      <w:pPr>
        <w:widowControl w:val="0"/>
        <w:jc w:val="both"/>
        <w:rPr>
          <w:rFonts w:ascii="Arial" w:hAnsi="Arial" w:cs="Arial"/>
          <w:color w:val="FF0000"/>
          <w:sz w:val="28"/>
          <w:szCs w:val="28"/>
          <w14:ligatures w14:val="none"/>
        </w:rPr>
      </w:pPr>
    </w:p>
    <w:p w:rsidR="00B63408" w:rsidRDefault="00B63408" w:rsidP="00EF2973">
      <w:pPr>
        <w:widowControl w:val="0"/>
        <w:jc w:val="both"/>
        <w:rPr>
          <w:rFonts w:ascii="Arial" w:hAnsi="Arial" w:cs="Arial"/>
          <w:color w:val="FF0000"/>
          <w:sz w:val="28"/>
          <w:szCs w:val="28"/>
          <w14:ligatures w14:val="none"/>
        </w:rPr>
      </w:pPr>
      <w:r>
        <w:rPr>
          <w:rFonts w:ascii="Arial" w:hAnsi="Arial" w:cs="Arial"/>
          <w:color w:val="FF0000"/>
          <w:sz w:val="28"/>
          <w:szCs w:val="28"/>
          <w14:ligatures w14:val="none"/>
        </w:rPr>
        <w:t>The link can be found on KSCMP or KELSI:</w:t>
      </w:r>
      <w:r w:rsidRPr="00B63408">
        <w:t xml:space="preserve"> </w:t>
      </w:r>
      <w:hyperlink r:id="rId11" w:history="1">
        <w:r w:rsidRPr="008C52E0">
          <w:rPr>
            <w:rStyle w:val="Hyperlink"/>
            <w:rFonts w:ascii="Arial" w:hAnsi="Arial" w:cs="Arial"/>
            <w:sz w:val="28"/>
            <w:szCs w:val="28"/>
            <w14:ligatures w14:val="none"/>
          </w:rPr>
          <w:t>https://forms.office.com/e/D4vJbZCfjc</w:t>
        </w:r>
      </w:hyperlink>
    </w:p>
    <w:p w:rsidR="00CC47FC" w:rsidRDefault="00CC47FC" w:rsidP="003D7FB8">
      <w:pPr>
        <w:widowControl w:val="0"/>
        <w:jc w:val="center"/>
        <w:rPr>
          <w:rFonts w:ascii="Arial" w:hAnsi="Arial" w:cs="Arial"/>
          <w:sz w:val="28"/>
          <w:szCs w:val="28"/>
          <w14:ligatures w14:val="none"/>
        </w:rPr>
      </w:pPr>
    </w:p>
    <w:p w:rsidR="00A91032" w:rsidRDefault="00B27C28" w:rsidP="00EF2973">
      <w:pPr>
        <w:widowControl w:val="0"/>
        <w:jc w:val="both"/>
        <w:rPr>
          <w:rFonts w:ascii="Arial" w:hAnsi="Arial" w:cs="Arial"/>
          <w:sz w:val="28"/>
          <w:szCs w:val="28"/>
          <w14:ligatures w14:val="none"/>
        </w:rPr>
      </w:pPr>
      <w:r>
        <w:rPr>
          <w:rFonts w:ascii="Arial" w:hAnsi="Arial" w:cs="Arial"/>
          <w:sz w:val="28"/>
          <w:szCs w:val="28"/>
          <w14:ligatures w14:val="none"/>
        </w:rPr>
        <w:t xml:space="preserve">The </w:t>
      </w:r>
      <w:r w:rsidRPr="00B27C28">
        <w:rPr>
          <w:rFonts w:ascii="Arial" w:hAnsi="Arial" w:cs="Arial"/>
          <w:sz w:val="28"/>
          <w:szCs w:val="28"/>
          <w14:ligatures w14:val="none"/>
        </w:rPr>
        <w:t xml:space="preserve">enquiry </w:t>
      </w:r>
      <w:r>
        <w:rPr>
          <w:rFonts w:ascii="Arial" w:hAnsi="Arial" w:cs="Arial"/>
          <w:sz w:val="28"/>
          <w:szCs w:val="28"/>
          <w14:ligatures w14:val="none"/>
        </w:rPr>
        <w:t xml:space="preserve">is </w:t>
      </w:r>
      <w:r w:rsidRPr="00B27C28">
        <w:rPr>
          <w:rFonts w:ascii="Arial" w:hAnsi="Arial" w:cs="Arial"/>
          <w:sz w:val="28"/>
          <w:szCs w:val="28"/>
          <w14:ligatures w14:val="none"/>
        </w:rPr>
        <w:t xml:space="preserve">to assist and reassure you on the process and possible next steps relating to your concern. </w:t>
      </w:r>
      <w:r w:rsidR="00424056" w:rsidRPr="00424056">
        <w:rPr>
          <w:rFonts w:ascii="Arial" w:hAnsi="Arial" w:cs="Arial"/>
          <w:sz w:val="28"/>
          <w:szCs w:val="28"/>
          <w14:ligatures w14:val="none"/>
        </w:rPr>
        <w:t xml:space="preserve">In doing so you can </w:t>
      </w:r>
      <w:r w:rsidR="00B63408">
        <w:rPr>
          <w:rFonts w:ascii="Arial" w:hAnsi="Arial" w:cs="Arial"/>
          <w:sz w:val="28"/>
          <w:szCs w:val="28"/>
          <w14:ligatures w14:val="none"/>
        </w:rPr>
        <w:t>share the details of your concern</w:t>
      </w:r>
      <w:r w:rsidR="00424056" w:rsidRPr="00424056">
        <w:rPr>
          <w:rFonts w:ascii="Arial" w:hAnsi="Arial" w:cs="Arial"/>
          <w:sz w:val="28"/>
          <w:szCs w:val="28"/>
          <w14:ligatures w14:val="none"/>
        </w:rPr>
        <w:t>, without disclosing confidential information</w:t>
      </w:r>
      <w:r w:rsidR="00424056">
        <w:rPr>
          <w:rFonts w:ascii="Arial" w:hAnsi="Arial" w:cs="Arial"/>
          <w:sz w:val="28"/>
          <w:szCs w:val="28"/>
          <w14:ligatures w14:val="none"/>
        </w:rPr>
        <w:t xml:space="preserve"> (regarding the member of staff and or child</w:t>
      </w:r>
      <w:proofErr w:type="gramStart"/>
      <w:r w:rsidR="00424056">
        <w:rPr>
          <w:rFonts w:ascii="Arial" w:hAnsi="Arial" w:cs="Arial"/>
          <w:sz w:val="28"/>
          <w:szCs w:val="28"/>
          <w14:ligatures w14:val="none"/>
        </w:rPr>
        <w:t>)</w:t>
      </w:r>
      <w:r w:rsidR="00424056" w:rsidRPr="00424056">
        <w:rPr>
          <w:rFonts w:ascii="Arial" w:hAnsi="Arial" w:cs="Arial"/>
          <w:sz w:val="28"/>
          <w:szCs w:val="28"/>
          <w14:ligatures w14:val="none"/>
        </w:rPr>
        <w:t>, and</w:t>
      </w:r>
      <w:proofErr w:type="gramEnd"/>
      <w:r w:rsidR="00424056" w:rsidRPr="00424056">
        <w:rPr>
          <w:rFonts w:ascii="Arial" w:hAnsi="Arial" w:cs="Arial"/>
          <w:sz w:val="28"/>
          <w:szCs w:val="28"/>
          <w14:ligatures w14:val="none"/>
        </w:rPr>
        <w:t xml:space="preserve"> obtain advice on whether a referral should be submitted</w:t>
      </w:r>
      <w:r w:rsidR="00424056">
        <w:rPr>
          <w:rFonts w:ascii="Arial" w:hAnsi="Arial" w:cs="Arial"/>
          <w:sz w:val="28"/>
          <w:szCs w:val="28"/>
          <w14:ligatures w14:val="none"/>
        </w:rPr>
        <w:t>.</w:t>
      </w:r>
    </w:p>
    <w:p w:rsidR="00800E4B" w:rsidRPr="000E083E" w:rsidRDefault="00800E4B" w:rsidP="00EF2973">
      <w:pPr>
        <w:widowControl w:val="0"/>
        <w:jc w:val="both"/>
        <w:rPr>
          <w:rFonts w:ascii="Arial" w:hAnsi="Arial" w:cs="Arial"/>
          <w:sz w:val="28"/>
          <w:szCs w:val="28"/>
          <w14:ligatures w14:val="none"/>
        </w:rPr>
      </w:pPr>
      <w:r w:rsidRPr="000E083E">
        <w:rPr>
          <w:rFonts w:ascii="Arial" w:hAnsi="Arial" w:cs="Arial"/>
          <w:sz w:val="28"/>
          <w:szCs w:val="28"/>
          <w14:ligatures w14:val="none"/>
        </w:rPr>
        <w:t xml:space="preserve">Please note that this should not replace any discussions with your safeguarding lead or line manager.  It is advised that you explore the concern and rule out any other avenues before </w:t>
      </w:r>
      <w:r w:rsidR="00B63408">
        <w:rPr>
          <w:rFonts w:ascii="Arial" w:hAnsi="Arial" w:cs="Arial"/>
          <w:sz w:val="28"/>
          <w:szCs w:val="28"/>
          <w14:ligatures w14:val="none"/>
        </w:rPr>
        <w:t>submitting an enquiry</w:t>
      </w:r>
      <w:r w:rsidRPr="000E083E">
        <w:rPr>
          <w:rFonts w:ascii="Arial" w:hAnsi="Arial" w:cs="Arial"/>
          <w:sz w:val="28"/>
          <w:szCs w:val="28"/>
          <w14:ligatures w14:val="none"/>
        </w:rPr>
        <w:t xml:space="preserve"> to the LADO Enquiries Officer.  For example, it may be an employment matter that sits under your HR processes rather than allegation management.</w:t>
      </w:r>
    </w:p>
    <w:p w:rsidR="00800E4B" w:rsidRPr="000E083E" w:rsidRDefault="00800E4B" w:rsidP="00EF2973">
      <w:pPr>
        <w:widowControl w:val="0"/>
        <w:jc w:val="both"/>
        <w:rPr>
          <w:rFonts w:ascii="Arial" w:hAnsi="Arial" w:cs="Arial"/>
          <w:sz w:val="28"/>
          <w:szCs w:val="28"/>
          <w14:ligatures w14:val="none"/>
        </w:rPr>
      </w:pPr>
      <w:r w:rsidRPr="000E083E">
        <w:rPr>
          <w:rFonts w:ascii="Arial" w:hAnsi="Arial" w:cs="Arial"/>
          <w:sz w:val="28"/>
          <w:szCs w:val="28"/>
          <w14:ligatures w14:val="none"/>
        </w:rPr>
        <w:t xml:space="preserve">If you are from </w:t>
      </w:r>
      <w:proofErr w:type="gramStart"/>
      <w:r w:rsidRPr="000E083E">
        <w:rPr>
          <w:rFonts w:ascii="Arial" w:hAnsi="Arial" w:cs="Arial"/>
          <w:sz w:val="28"/>
          <w:szCs w:val="28"/>
          <w14:ligatures w14:val="none"/>
        </w:rPr>
        <w:t>Education</w:t>
      </w:r>
      <w:proofErr w:type="gramEnd"/>
      <w:r w:rsidRPr="000E083E">
        <w:rPr>
          <w:rFonts w:ascii="Arial" w:hAnsi="Arial" w:cs="Arial"/>
          <w:sz w:val="28"/>
          <w:szCs w:val="28"/>
          <w14:ligatures w14:val="none"/>
        </w:rPr>
        <w:t xml:space="preserve"> it is important to ensure that you have sought advice from you</w:t>
      </w:r>
      <w:r w:rsidR="00B63408">
        <w:rPr>
          <w:rFonts w:ascii="Arial" w:hAnsi="Arial" w:cs="Arial"/>
          <w:sz w:val="28"/>
          <w:szCs w:val="28"/>
          <w14:ligatures w14:val="none"/>
        </w:rPr>
        <w:t>r</w:t>
      </w:r>
      <w:r w:rsidRPr="000E083E">
        <w:rPr>
          <w:rFonts w:ascii="Arial" w:hAnsi="Arial" w:cs="Arial"/>
          <w:sz w:val="28"/>
          <w:szCs w:val="28"/>
          <w14:ligatures w14:val="none"/>
        </w:rPr>
        <w:t xml:space="preserve"> education safeguarding colleagues and established it is not regarding a complaint or need for practice guidance.</w:t>
      </w:r>
    </w:p>
    <w:p w:rsidR="00AE7113" w:rsidRDefault="00800E4B" w:rsidP="00EF2973">
      <w:pPr>
        <w:widowControl w:val="0"/>
        <w:jc w:val="both"/>
        <w:rPr>
          <w:rFonts w:ascii="Arial" w:hAnsi="Arial" w:cs="Arial"/>
          <w:sz w:val="28"/>
          <w:szCs w:val="28"/>
          <w14:ligatures w14:val="none"/>
        </w:rPr>
      </w:pPr>
      <w:r w:rsidRPr="000E083E">
        <w:rPr>
          <w:rFonts w:ascii="Arial" w:hAnsi="Arial" w:cs="Arial"/>
          <w:sz w:val="28"/>
          <w:szCs w:val="28"/>
          <w14:ligatures w14:val="none"/>
        </w:rPr>
        <w:t xml:space="preserve">If you are from a Fostering or Residential setting and are familiar with the referral process and </w:t>
      </w:r>
      <w:r w:rsidR="000E083E" w:rsidRPr="000E083E">
        <w:rPr>
          <w:rFonts w:ascii="Arial" w:hAnsi="Arial" w:cs="Arial"/>
          <w:sz w:val="28"/>
          <w:szCs w:val="28"/>
          <w14:ligatures w14:val="none"/>
        </w:rPr>
        <w:t>H</w:t>
      </w:r>
      <w:r w:rsidRPr="000E083E">
        <w:rPr>
          <w:rFonts w:ascii="Arial" w:hAnsi="Arial" w:cs="Arial"/>
          <w:sz w:val="28"/>
          <w:szCs w:val="28"/>
          <w14:ligatures w14:val="none"/>
        </w:rPr>
        <w:t>arm threshold you are not required to evidence that you have used this process first.</w:t>
      </w:r>
    </w:p>
    <w:p w:rsidR="00E8315C" w:rsidRDefault="003633B6" w:rsidP="00EF2973">
      <w:pPr>
        <w:widowControl w:val="0"/>
        <w:jc w:val="both"/>
        <w:rPr>
          <w:rFonts w:ascii="Arial" w:hAnsi="Arial" w:cs="Arial"/>
          <w:sz w:val="28"/>
          <w:szCs w:val="28"/>
          <w14:ligatures w14:val="none"/>
        </w:rPr>
      </w:pPr>
      <w:r>
        <w:rPr>
          <w:rFonts w:ascii="Arial" w:hAnsi="Arial" w:cs="Arial"/>
          <w:sz w:val="28"/>
          <w:szCs w:val="28"/>
          <w14:ligatures w14:val="none"/>
        </w:rPr>
        <w:t xml:space="preserve">The LADO </w:t>
      </w:r>
      <w:r w:rsidR="00424056">
        <w:rPr>
          <w:rFonts w:ascii="Arial" w:hAnsi="Arial" w:cs="Arial"/>
          <w:sz w:val="28"/>
          <w:szCs w:val="28"/>
          <w14:ligatures w14:val="none"/>
        </w:rPr>
        <w:t xml:space="preserve">Enquiries Officer </w:t>
      </w:r>
      <w:r>
        <w:rPr>
          <w:rFonts w:ascii="Arial" w:hAnsi="Arial" w:cs="Arial"/>
          <w:sz w:val="28"/>
          <w:szCs w:val="28"/>
          <w14:ligatures w14:val="none"/>
        </w:rPr>
        <w:t>will respond</w:t>
      </w:r>
      <w:r w:rsidR="00D127E2">
        <w:rPr>
          <w:rFonts w:ascii="Arial" w:hAnsi="Arial" w:cs="Arial"/>
          <w:sz w:val="28"/>
          <w:szCs w:val="28"/>
          <w14:ligatures w14:val="none"/>
        </w:rPr>
        <w:t xml:space="preserve"> within 2 working days</w:t>
      </w:r>
      <w:r w:rsidR="00424056">
        <w:rPr>
          <w:rFonts w:ascii="Arial" w:hAnsi="Arial" w:cs="Arial"/>
          <w:sz w:val="28"/>
          <w:szCs w:val="28"/>
          <w14:ligatures w14:val="none"/>
        </w:rPr>
        <w:t>,</w:t>
      </w:r>
      <w:r>
        <w:rPr>
          <w:rFonts w:ascii="Arial" w:hAnsi="Arial" w:cs="Arial"/>
          <w:sz w:val="28"/>
          <w:szCs w:val="28"/>
          <w14:ligatures w14:val="none"/>
        </w:rPr>
        <w:t xml:space="preserve"> clarify concerns</w:t>
      </w:r>
      <w:r w:rsidR="00424056">
        <w:rPr>
          <w:rFonts w:ascii="Arial" w:hAnsi="Arial" w:cs="Arial"/>
          <w:sz w:val="28"/>
          <w:szCs w:val="28"/>
          <w14:ligatures w14:val="none"/>
        </w:rPr>
        <w:t>/presenting risk</w:t>
      </w:r>
      <w:r w:rsidR="00B63408">
        <w:rPr>
          <w:rFonts w:ascii="Arial" w:hAnsi="Arial" w:cs="Arial"/>
          <w:sz w:val="28"/>
          <w:szCs w:val="28"/>
          <w14:ligatures w14:val="none"/>
        </w:rPr>
        <w:t xml:space="preserve"> where necessary</w:t>
      </w:r>
      <w:r>
        <w:rPr>
          <w:rFonts w:ascii="Arial" w:hAnsi="Arial" w:cs="Arial"/>
          <w:sz w:val="28"/>
          <w:szCs w:val="28"/>
          <w14:ligatures w14:val="none"/>
        </w:rPr>
        <w:t xml:space="preserve"> provid</w:t>
      </w:r>
      <w:r w:rsidR="00424056">
        <w:rPr>
          <w:rFonts w:ascii="Arial" w:hAnsi="Arial" w:cs="Arial"/>
          <w:sz w:val="28"/>
          <w:szCs w:val="28"/>
          <w14:ligatures w14:val="none"/>
        </w:rPr>
        <w:t>ing</w:t>
      </w:r>
      <w:r>
        <w:rPr>
          <w:rFonts w:ascii="Arial" w:hAnsi="Arial" w:cs="Arial"/>
          <w:sz w:val="28"/>
          <w:szCs w:val="28"/>
          <w14:ligatures w14:val="none"/>
        </w:rPr>
        <w:t xml:space="preserve"> advice and guidance on:</w:t>
      </w:r>
    </w:p>
    <w:p w:rsidR="003633B6" w:rsidRDefault="003633B6" w:rsidP="00EF2973">
      <w:pPr>
        <w:widowControl w:val="0"/>
        <w:jc w:val="both"/>
        <w:rPr>
          <w:rFonts w:ascii="Arial" w:hAnsi="Arial" w:cs="Arial"/>
          <w:sz w:val="28"/>
          <w:szCs w:val="28"/>
          <w14:ligatures w14:val="none"/>
        </w:rPr>
      </w:pPr>
      <w:r>
        <w:rPr>
          <w:rFonts w:ascii="Arial" w:hAnsi="Arial" w:cs="Arial"/>
          <w:sz w:val="28"/>
          <w:szCs w:val="28"/>
          <w14:ligatures w14:val="none"/>
        </w:rPr>
        <w:t>a)</w:t>
      </w:r>
      <w:r w:rsidR="00424056">
        <w:rPr>
          <w:rFonts w:ascii="Arial" w:hAnsi="Arial" w:cs="Arial"/>
          <w:sz w:val="28"/>
          <w:szCs w:val="28"/>
          <w14:ligatures w14:val="none"/>
        </w:rPr>
        <w:t xml:space="preserve"> </w:t>
      </w:r>
      <w:r>
        <w:rPr>
          <w:rFonts w:ascii="Arial" w:hAnsi="Arial" w:cs="Arial"/>
          <w:sz w:val="28"/>
          <w:szCs w:val="28"/>
          <w14:ligatures w14:val="none"/>
        </w:rPr>
        <w:t xml:space="preserve"> the LADO Harm threshold</w:t>
      </w:r>
    </w:p>
    <w:p w:rsidR="003633B6" w:rsidRDefault="003633B6" w:rsidP="00EF2973">
      <w:pPr>
        <w:widowControl w:val="0"/>
        <w:jc w:val="both"/>
        <w:rPr>
          <w:rFonts w:ascii="Arial" w:hAnsi="Arial" w:cs="Arial"/>
          <w:sz w:val="28"/>
          <w:szCs w:val="28"/>
          <w14:ligatures w14:val="none"/>
        </w:rPr>
      </w:pPr>
      <w:r>
        <w:rPr>
          <w:rFonts w:ascii="Arial" w:hAnsi="Arial" w:cs="Arial"/>
          <w:sz w:val="28"/>
          <w:szCs w:val="28"/>
          <w14:ligatures w14:val="none"/>
        </w:rPr>
        <w:t>b)</w:t>
      </w:r>
      <w:r w:rsidR="00424056">
        <w:rPr>
          <w:rFonts w:ascii="Arial" w:hAnsi="Arial" w:cs="Arial"/>
          <w:sz w:val="28"/>
          <w:szCs w:val="28"/>
          <w14:ligatures w14:val="none"/>
        </w:rPr>
        <w:t xml:space="preserve"> </w:t>
      </w:r>
      <w:r>
        <w:rPr>
          <w:rFonts w:ascii="Arial" w:hAnsi="Arial" w:cs="Arial"/>
          <w:sz w:val="28"/>
          <w:szCs w:val="28"/>
          <w14:ligatures w14:val="none"/>
        </w:rPr>
        <w:t>the next steps</w:t>
      </w:r>
      <w:r w:rsidR="009C11D3">
        <w:rPr>
          <w:rFonts w:ascii="Arial" w:hAnsi="Arial" w:cs="Arial"/>
          <w:sz w:val="28"/>
          <w:szCs w:val="28"/>
          <w14:ligatures w14:val="none"/>
        </w:rPr>
        <w:t xml:space="preserve"> whether it be a referral, signposting or managed within the employ</w:t>
      </w:r>
      <w:r w:rsidR="00AB683B">
        <w:rPr>
          <w:rFonts w:ascii="Arial" w:hAnsi="Arial" w:cs="Arial"/>
          <w:sz w:val="28"/>
          <w:szCs w:val="28"/>
          <w14:ligatures w14:val="none"/>
        </w:rPr>
        <w:t>ment setting.</w:t>
      </w:r>
    </w:p>
    <w:p w:rsidR="00AB683B" w:rsidRDefault="00AB683B" w:rsidP="00EF2973">
      <w:pPr>
        <w:widowControl w:val="0"/>
        <w:jc w:val="both"/>
        <w:rPr>
          <w:rFonts w:ascii="Arial" w:hAnsi="Arial" w:cs="Arial"/>
          <w:sz w:val="28"/>
          <w:szCs w:val="28"/>
          <w14:ligatures w14:val="none"/>
        </w:rPr>
      </w:pPr>
      <w:r>
        <w:rPr>
          <w:rFonts w:ascii="Arial" w:hAnsi="Arial" w:cs="Arial"/>
          <w:sz w:val="28"/>
          <w:szCs w:val="28"/>
          <w14:ligatures w14:val="none"/>
        </w:rPr>
        <w:t xml:space="preserve">The </w:t>
      </w:r>
      <w:r w:rsidR="00B63408">
        <w:rPr>
          <w:rFonts w:ascii="Arial" w:hAnsi="Arial" w:cs="Arial"/>
          <w:sz w:val="28"/>
          <w:szCs w:val="28"/>
          <w14:ligatures w14:val="none"/>
        </w:rPr>
        <w:t>employer</w:t>
      </w:r>
      <w:r>
        <w:rPr>
          <w:rFonts w:ascii="Arial" w:hAnsi="Arial" w:cs="Arial"/>
          <w:sz w:val="28"/>
          <w:szCs w:val="28"/>
          <w14:ligatures w14:val="none"/>
        </w:rPr>
        <w:t xml:space="preserve"> will receive a LADO enquiries </w:t>
      </w:r>
      <w:r w:rsidR="00B63408">
        <w:rPr>
          <w:rFonts w:ascii="Arial" w:hAnsi="Arial" w:cs="Arial"/>
          <w:sz w:val="28"/>
          <w:szCs w:val="28"/>
          <w14:ligatures w14:val="none"/>
        </w:rPr>
        <w:t>confirmation email</w:t>
      </w:r>
      <w:r>
        <w:rPr>
          <w:rFonts w:ascii="Arial" w:hAnsi="Arial" w:cs="Arial"/>
          <w:sz w:val="28"/>
          <w:szCs w:val="28"/>
          <w14:ligatures w14:val="none"/>
        </w:rPr>
        <w:t xml:space="preserve"> which will have a summary of the </w:t>
      </w:r>
      <w:r w:rsidR="00B63408">
        <w:rPr>
          <w:rFonts w:ascii="Arial" w:hAnsi="Arial" w:cs="Arial"/>
          <w:sz w:val="28"/>
          <w:szCs w:val="28"/>
          <w14:ligatures w14:val="none"/>
        </w:rPr>
        <w:t>concern</w:t>
      </w:r>
      <w:r w:rsidR="002E466C">
        <w:rPr>
          <w:rFonts w:ascii="Arial" w:hAnsi="Arial" w:cs="Arial"/>
          <w:sz w:val="28"/>
          <w:szCs w:val="28"/>
          <w14:ligatures w14:val="none"/>
        </w:rPr>
        <w:t>,</w:t>
      </w:r>
      <w:r>
        <w:rPr>
          <w:rFonts w:ascii="Arial" w:hAnsi="Arial" w:cs="Arial"/>
          <w:sz w:val="28"/>
          <w:szCs w:val="28"/>
          <w14:ligatures w14:val="none"/>
        </w:rPr>
        <w:t xml:space="preserve"> </w:t>
      </w:r>
      <w:r w:rsidR="002E466C">
        <w:rPr>
          <w:rFonts w:ascii="Arial" w:hAnsi="Arial" w:cs="Arial"/>
          <w:sz w:val="28"/>
          <w:szCs w:val="28"/>
          <w14:ligatures w14:val="none"/>
        </w:rPr>
        <w:t xml:space="preserve">LADO </w:t>
      </w:r>
      <w:r>
        <w:rPr>
          <w:rFonts w:ascii="Arial" w:hAnsi="Arial" w:cs="Arial"/>
          <w:sz w:val="28"/>
          <w:szCs w:val="28"/>
          <w14:ligatures w14:val="none"/>
        </w:rPr>
        <w:t>advice</w:t>
      </w:r>
      <w:r w:rsidR="002E466C">
        <w:rPr>
          <w:rFonts w:ascii="Arial" w:hAnsi="Arial" w:cs="Arial"/>
          <w:sz w:val="28"/>
          <w:szCs w:val="28"/>
          <w14:ligatures w14:val="none"/>
        </w:rPr>
        <w:t xml:space="preserve"> and rationale</w:t>
      </w:r>
      <w:r w:rsidR="00720CC1">
        <w:rPr>
          <w:rFonts w:ascii="Arial" w:hAnsi="Arial" w:cs="Arial"/>
          <w:sz w:val="28"/>
          <w:szCs w:val="28"/>
          <w14:ligatures w14:val="none"/>
        </w:rPr>
        <w:t xml:space="preserve">. </w:t>
      </w:r>
      <w:r w:rsidR="00DF56E6" w:rsidRPr="00DF56E6">
        <w:rPr>
          <w:rFonts w:ascii="Arial" w:hAnsi="Arial" w:cs="Arial"/>
          <w:sz w:val="28"/>
          <w:szCs w:val="28"/>
          <w14:ligatures w14:val="none"/>
        </w:rPr>
        <w:t xml:space="preserve">Please keep this as a record of the </w:t>
      </w:r>
      <w:r w:rsidR="00B63408">
        <w:rPr>
          <w:rFonts w:ascii="Arial" w:hAnsi="Arial" w:cs="Arial"/>
          <w:sz w:val="28"/>
          <w:szCs w:val="28"/>
          <w14:ligatures w14:val="none"/>
        </w:rPr>
        <w:t>enquiry</w:t>
      </w:r>
      <w:r w:rsidR="00DF56E6" w:rsidRPr="00DF56E6">
        <w:rPr>
          <w:rFonts w:ascii="Arial" w:hAnsi="Arial" w:cs="Arial"/>
          <w:sz w:val="28"/>
          <w:szCs w:val="28"/>
          <w14:ligatures w14:val="none"/>
        </w:rPr>
        <w:t xml:space="preserve"> and refer to it should you have further concerns relating to the member of staff to ensure any themes and patterns are not missed. </w:t>
      </w:r>
      <w:r w:rsidR="00720CC1">
        <w:rPr>
          <w:rFonts w:ascii="Arial" w:hAnsi="Arial" w:cs="Arial"/>
          <w:sz w:val="28"/>
          <w:szCs w:val="28"/>
          <w14:ligatures w14:val="none"/>
        </w:rPr>
        <w:t xml:space="preserve"> The </w:t>
      </w:r>
      <w:r w:rsidR="00B63408">
        <w:rPr>
          <w:rFonts w:ascii="Arial" w:hAnsi="Arial" w:cs="Arial"/>
          <w:sz w:val="28"/>
          <w:szCs w:val="28"/>
          <w14:ligatures w14:val="none"/>
        </w:rPr>
        <w:t>enquiry submission is given a</w:t>
      </w:r>
      <w:r w:rsidR="00720CC1">
        <w:rPr>
          <w:rFonts w:ascii="Arial" w:hAnsi="Arial" w:cs="Arial"/>
          <w:sz w:val="28"/>
          <w:szCs w:val="28"/>
          <w14:ligatures w14:val="none"/>
        </w:rPr>
        <w:t xml:space="preserve"> unique reference number which should be referred to in </w:t>
      </w:r>
      <w:r w:rsidR="002753E8">
        <w:rPr>
          <w:rFonts w:ascii="Arial" w:hAnsi="Arial" w:cs="Arial"/>
          <w:sz w:val="28"/>
          <w:szCs w:val="28"/>
          <w14:ligatures w14:val="none"/>
        </w:rPr>
        <w:t>any</w:t>
      </w:r>
      <w:r w:rsidR="00720CC1">
        <w:rPr>
          <w:rFonts w:ascii="Arial" w:hAnsi="Arial" w:cs="Arial"/>
          <w:sz w:val="28"/>
          <w:szCs w:val="28"/>
          <w14:ligatures w14:val="none"/>
        </w:rPr>
        <w:t xml:space="preserve"> future </w:t>
      </w:r>
      <w:r w:rsidR="006F5234">
        <w:rPr>
          <w:rFonts w:ascii="Arial" w:hAnsi="Arial" w:cs="Arial"/>
          <w:sz w:val="28"/>
          <w:szCs w:val="28"/>
          <w14:ligatures w14:val="none"/>
        </w:rPr>
        <w:t>referral information.</w:t>
      </w:r>
    </w:p>
    <w:p w:rsidR="006045FE" w:rsidRDefault="006045FE" w:rsidP="00EF2973">
      <w:pPr>
        <w:widowControl w:val="0"/>
        <w:jc w:val="both"/>
        <w:rPr>
          <w:rFonts w:ascii="Arial" w:hAnsi="Arial" w:cs="Arial"/>
          <w:sz w:val="28"/>
          <w:szCs w:val="28"/>
          <w14:ligatures w14:val="none"/>
        </w:rPr>
      </w:pPr>
    </w:p>
    <w:p w:rsidR="006045FE" w:rsidRDefault="006045FE" w:rsidP="00EF2973">
      <w:pPr>
        <w:widowControl w:val="0"/>
        <w:jc w:val="both"/>
        <w:rPr>
          <w:rFonts w:ascii="Arial" w:hAnsi="Arial" w:cs="Arial"/>
          <w:sz w:val="28"/>
          <w:szCs w:val="28"/>
          <w14:ligatures w14:val="none"/>
        </w:rPr>
      </w:pPr>
      <w:r>
        <w:rPr>
          <w:rFonts w:ascii="Arial" w:hAnsi="Arial" w:cs="Arial"/>
          <w:sz w:val="28"/>
          <w:szCs w:val="28"/>
          <w14:ligatures w14:val="none"/>
        </w:rPr>
        <w:t xml:space="preserve">It is important to note that </w:t>
      </w:r>
      <w:r w:rsidR="00C34B0A">
        <w:rPr>
          <w:rFonts w:ascii="Arial" w:hAnsi="Arial" w:cs="Arial"/>
          <w:sz w:val="28"/>
          <w:szCs w:val="28"/>
          <w14:ligatures w14:val="none"/>
        </w:rPr>
        <w:t xml:space="preserve">the Enquiry is NOT </w:t>
      </w:r>
      <w:r>
        <w:rPr>
          <w:rFonts w:ascii="Arial" w:hAnsi="Arial" w:cs="Arial"/>
          <w:sz w:val="28"/>
          <w:szCs w:val="28"/>
          <w14:ligatures w14:val="none"/>
        </w:rPr>
        <w:t>a referral</w:t>
      </w:r>
      <w:r w:rsidR="00C34B0A">
        <w:rPr>
          <w:rFonts w:ascii="Arial" w:hAnsi="Arial" w:cs="Arial"/>
          <w:sz w:val="28"/>
          <w:szCs w:val="28"/>
          <w14:ligatures w14:val="none"/>
        </w:rPr>
        <w:t xml:space="preserve"> into the service and the discussion has NOT been recorded against a member of staff.  T</w:t>
      </w:r>
      <w:r>
        <w:rPr>
          <w:rFonts w:ascii="Arial" w:hAnsi="Arial" w:cs="Arial"/>
          <w:sz w:val="28"/>
          <w:szCs w:val="28"/>
          <w14:ligatures w14:val="none"/>
        </w:rPr>
        <w:t>he LADO will not take any further action</w:t>
      </w:r>
      <w:r w:rsidR="00616134">
        <w:rPr>
          <w:rFonts w:ascii="Arial" w:hAnsi="Arial" w:cs="Arial"/>
          <w:sz w:val="28"/>
          <w:szCs w:val="28"/>
          <w14:ligatures w14:val="none"/>
        </w:rPr>
        <w:t>.</w:t>
      </w:r>
    </w:p>
    <w:p w:rsidR="00F23431" w:rsidRDefault="00F23431" w:rsidP="00EF2973">
      <w:pPr>
        <w:widowControl w:val="0"/>
        <w:jc w:val="both"/>
        <w:rPr>
          <w:rFonts w:ascii="Arial" w:hAnsi="Arial" w:cs="Arial"/>
          <w:sz w:val="28"/>
          <w:szCs w:val="28"/>
          <w14:ligatures w14:val="none"/>
        </w:rPr>
      </w:pPr>
    </w:p>
    <w:p w:rsidR="00616134" w:rsidRDefault="00616134" w:rsidP="00EF2973">
      <w:pPr>
        <w:widowControl w:val="0"/>
        <w:jc w:val="both"/>
        <w:rPr>
          <w:rFonts w:ascii="Arial" w:hAnsi="Arial" w:cs="Arial"/>
          <w:sz w:val="28"/>
          <w:szCs w:val="28"/>
          <w14:ligatures w14:val="none"/>
        </w:rPr>
      </w:pPr>
      <w:r>
        <w:rPr>
          <w:rFonts w:ascii="Arial" w:hAnsi="Arial" w:cs="Arial"/>
          <w:sz w:val="28"/>
          <w:szCs w:val="28"/>
          <w14:ligatures w14:val="none"/>
        </w:rPr>
        <w:t xml:space="preserve">The </w:t>
      </w:r>
      <w:r w:rsidR="00D62E7D">
        <w:rPr>
          <w:rFonts w:ascii="Arial" w:hAnsi="Arial" w:cs="Arial"/>
          <w:sz w:val="28"/>
          <w:szCs w:val="28"/>
          <w14:ligatures w14:val="none"/>
        </w:rPr>
        <w:t>e</w:t>
      </w:r>
      <w:r>
        <w:rPr>
          <w:rFonts w:ascii="Arial" w:hAnsi="Arial" w:cs="Arial"/>
          <w:sz w:val="28"/>
          <w:szCs w:val="28"/>
          <w14:ligatures w14:val="none"/>
        </w:rPr>
        <w:t xml:space="preserve">nquiries system used within the </w:t>
      </w:r>
      <w:r w:rsidR="00D62E7D">
        <w:rPr>
          <w:rFonts w:ascii="Arial" w:hAnsi="Arial" w:cs="Arial"/>
          <w:sz w:val="28"/>
          <w:szCs w:val="28"/>
          <w14:ligatures w14:val="none"/>
        </w:rPr>
        <w:t xml:space="preserve">County </w:t>
      </w:r>
      <w:r>
        <w:rPr>
          <w:rFonts w:ascii="Arial" w:hAnsi="Arial" w:cs="Arial"/>
          <w:sz w:val="28"/>
          <w:szCs w:val="28"/>
          <w14:ligatures w14:val="none"/>
        </w:rPr>
        <w:t>LADO service will prompt you a few days later</w:t>
      </w:r>
      <w:r w:rsidR="00D62E7D">
        <w:rPr>
          <w:rFonts w:ascii="Arial" w:hAnsi="Arial" w:cs="Arial"/>
          <w:sz w:val="28"/>
          <w:szCs w:val="28"/>
          <w14:ligatures w14:val="none"/>
        </w:rPr>
        <w:t>, if you were advi</w:t>
      </w:r>
      <w:r w:rsidR="008A0847">
        <w:rPr>
          <w:rFonts w:ascii="Arial" w:hAnsi="Arial" w:cs="Arial"/>
          <w:sz w:val="28"/>
          <w:szCs w:val="28"/>
          <w14:ligatures w14:val="none"/>
        </w:rPr>
        <w:t>sed to by the LEO,</w:t>
      </w:r>
      <w:r>
        <w:rPr>
          <w:rFonts w:ascii="Arial" w:hAnsi="Arial" w:cs="Arial"/>
          <w:sz w:val="28"/>
          <w:szCs w:val="28"/>
          <w14:ligatures w14:val="none"/>
        </w:rPr>
        <w:t xml:space="preserve"> </w:t>
      </w:r>
      <w:r w:rsidR="00AF7B98">
        <w:rPr>
          <w:rFonts w:ascii="Arial" w:hAnsi="Arial" w:cs="Arial"/>
          <w:sz w:val="28"/>
          <w:szCs w:val="28"/>
          <w14:ligatures w14:val="none"/>
        </w:rPr>
        <w:t xml:space="preserve">about submitting a referral.  </w:t>
      </w:r>
      <w:r w:rsidR="008A0847">
        <w:rPr>
          <w:rFonts w:ascii="Arial" w:hAnsi="Arial" w:cs="Arial"/>
          <w:sz w:val="28"/>
          <w:szCs w:val="28"/>
          <w14:ligatures w14:val="none"/>
        </w:rPr>
        <w:t>However, p</w:t>
      </w:r>
      <w:r w:rsidR="00AF7B98">
        <w:rPr>
          <w:rFonts w:ascii="Arial" w:hAnsi="Arial" w:cs="Arial"/>
          <w:sz w:val="28"/>
          <w:szCs w:val="28"/>
          <w14:ligatures w14:val="none"/>
        </w:rPr>
        <w:t>lease note that you are accountable for submitting a referral within 24 hours.</w:t>
      </w:r>
    </w:p>
    <w:p w:rsidR="00AF7B98" w:rsidRDefault="00AF7B98" w:rsidP="00EF2973">
      <w:pPr>
        <w:widowControl w:val="0"/>
        <w:jc w:val="both"/>
        <w:rPr>
          <w:rFonts w:ascii="Arial" w:hAnsi="Arial" w:cs="Arial"/>
          <w:sz w:val="28"/>
          <w:szCs w:val="28"/>
          <w14:ligatures w14:val="none"/>
        </w:rPr>
      </w:pPr>
    </w:p>
    <w:p w:rsidR="00AF7B98" w:rsidRDefault="00AF7B98" w:rsidP="00EF2973">
      <w:pPr>
        <w:widowControl w:val="0"/>
        <w:jc w:val="both"/>
        <w:rPr>
          <w:rFonts w:ascii="Arial" w:hAnsi="Arial" w:cs="Arial"/>
          <w:sz w:val="28"/>
          <w:szCs w:val="28"/>
          <w14:ligatures w14:val="none"/>
        </w:rPr>
      </w:pPr>
      <w:r>
        <w:rPr>
          <w:rFonts w:ascii="Arial" w:hAnsi="Arial" w:cs="Arial"/>
          <w:sz w:val="28"/>
          <w:szCs w:val="28"/>
          <w14:ligatures w14:val="none"/>
        </w:rPr>
        <w:t xml:space="preserve">The system will also </w:t>
      </w:r>
      <w:r w:rsidR="003D7FB8">
        <w:rPr>
          <w:rFonts w:ascii="Arial" w:hAnsi="Arial" w:cs="Arial"/>
          <w:sz w:val="28"/>
          <w:szCs w:val="28"/>
          <w14:ligatures w14:val="none"/>
        </w:rPr>
        <w:t>ask you to provide online feedback which is valued within the service and does impact on practice.</w:t>
      </w:r>
    </w:p>
    <w:p w:rsidR="00AE7113" w:rsidRDefault="00AE7113" w:rsidP="00EF2973">
      <w:pPr>
        <w:widowControl w:val="0"/>
        <w:jc w:val="both"/>
        <w:rPr>
          <w:rFonts w:ascii="Arial" w:hAnsi="Arial" w:cs="Arial"/>
          <w:sz w:val="28"/>
          <w:szCs w:val="28"/>
          <w14:ligatures w14:val="none"/>
        </w:rPr>
      </w:pPr>
    </w:p>
    <w:p w:rsidR="00F23431" w:rsidRPr="002753E8" w:rsidRDefault="00F23431" w:rsidP="00F23431">
      <w:pPr>
        <w:widowControl w:val="0"/>
        <w:jc w:val="both"/>
        <w:rPr>
          <w:rFonts w:ascii="Arial" w:hAnsi="Arial" w:cs="Arial"/>
          <w:color w:val="FF0000"/>
          <w:sz w:val="28"/>
          <w:szCs w:val="28"/>
          <w14:ligatures w14:val="none"/>
        </w:rPr>
      </w:pPr>
      <w:r w:rsidRPr="002753E8">
        <w:rPr>
          <w:rFonts w:ascii="Arial" w:hAnsi="Arial" w:cs="Arial"/>
          <w:color w:val="FF0000"/>
          <w:sz w:val="28"/>
          <w:szCs w:val="28"/>
          <w14:ligatures w14:val="none"/>
        </w:rPr>
        <w:t>If you have safeguarding concerns and risks are unmanaged then you are required to ensure your information</w:t>
      </w:r>
      <w:r>
        <w:rPr>
          <w:rFonts w:ascii="Arial" w:hAnsi="Arial" w:cs="Arial"/>
          <w:color w:val="FF0000"/>
          <w:sz w:val="28"/>
          <w:szCs w:val="28"/>
          <w14:ligatures w14:val="none"/>
        </w:rPr>
        <w:t xml:space="preserve"> is shared</w:t>
      </w:r>
      <w:r w:rsidRPr="002753E8">
        <w:rPr>
          <w:rFonts w:ascii="Arial" w:hAnsi="Arial" w:cs="Arial"/>
          <w:color w:val="FF0000"/>
          <w:sz w:val="28"/>
          <w:szCs w:val="28"/>
          <w14:ligatures w14:val="none"/>
        </w:rPr>
        <w:t xml:space="preserve"> with frontline services such as the Police and the Front Door Service.  Please do not sit on information in these circumstances as the County LADO Service does not provide a frontline response.</w:t>
      </w:r>
    </w:p>
    <w:p w:rsidR="009A18B6" w:rsidRPr="009A18B6" w:rsidRDefault="009A18B6" w:rsidP="009A18B6">
      <w:pPr>
        <w:widowControl w:val="0"/>
        <w:jc w:val="both"/>
        <w:rPr>
          <w:rFonts w:ascii="Arial" w:hAnsi="Arial" w:cs="Arial"/>
          <w:sz w:val="28"/>
          <w:szCs w:val="28"/>
          <w14:ligatures w14:val="none"/>
        </w:rPr>
      </w:pPr>
    </w:p>
    <w:p w:rsidR="009A18B6" w:rsidRDefault="009A18B6" w:rsidP="00072037">
      <w:pPr>
        <w:widowControl w:val="0"/>
        <w:jc w:val="center"/>
        <w:rPr>
          <w:rFonts w:ascii="Arial" w:hAnsi="Arial" w:cs="Arial"/>
          <w:b/>
          <w:bCs/>
          <w:color w:val="FF0000"/>
          <w:sz w:val="28"/>
          <w:szCs w:val="28"/>
          <w14:ligatures w14:val="none"/>
        </w:rPr>
      </w:pPr>
      <w:r w:rsidRPr="009A18B6">
        <w:rPr>
          <w:rFonts w:ascii="Arial" w:hAnsi="Arial" w:cs="Arial"/>
          <w:b/>
          <w:bCs/>
          <w:color w:val="FF0000"/>
          <w:sz w:val="28"/>
          <w:szCs w:val="28"/>
          <w14:ligatures w14:val="none"/>
        </w:rPr>
        <w:t>PROTECTING CHILDREN FROM HARM</w:t>
      </w:r>
    </w:p>
    <w:p w:rsidR="009A18B6" w:rsidRPr="009A18B6" w:rsidRDefault="009A18B6" w:rsidP="009A18B6">
      <w:pPr>
        <w:widowControl w:val="0"/>
        <w:jc w:val="center"/>
        <w:rPr>
          <w:rFonts w:ascii="Arial" w:hAnsi="Arial" w:cs="Arial"/>
          <w:b/>
          <w:bCs/>
          <w:color w:val="FF0000"/>
          <w:sz w:val="28"/>
          <w:szCs w:val="28"/>
          <w14:ligatures w14:val="none"/>
        </w:rPr>
      </w:pPr>
    </w:p>
    <w:p w:rsidR="009A18B6" w:rsidRPr="009A18B6" w:rsidRDefault="009A18B6" w:rsidP="009A18B6">
      <w:pPr>
        <w:widowControl w:val="0"/>
        <w:spacing w:after="36"/>
        <w:jc w:val="both"/>
        <w:rPr>
          <w:rFonts w:ascii="Arial" w:hAnsi="Arial" w:cs="Arial"/>
          <w:b/>
          <w:bCs/>
          <w:sz w:val="28"/>
          <w:szCs w:val="28"/>
          <w14:ligatures w14:val="none"/>
        </w:rPr>
      </w:pPr>
      <w:r w:rsidRPr="009A18B6">
        <w:rPr>
          <w:rFonts w:ascii="Arial" w:hAnsi="Arial" w:cs="Arial"/>
          <w:sz w:val="28"/>
          <w:szCs w:val="28"/>
          <w14:ligatures w14:val="none"/>
        </w:rPr>
        <w:t xml:space="preserve">If a call is </w:t>
      </w:r>
      <w:r w:rsidRPr="009A18B6">
        <w:rPr>
          <w:rFonts w:ascii="Arial" w:hAnsi="Arial" w:cs="Arial"/>
          <w:sz w:val="28"/>
          <w:szCs w:val="28"/>
          <w:u w:val="single"/>
          <w14:ligatures w14:val="none"/>
        </w:rPr>
        <w:t>urgent</w:t>
      </w:r>
      <w:r w:rsidRPr="009A18B6">
        <w:rPr>
          <w:rFonts w:ascii="Arial" w:hAnsi="Arial" w:cs="Arial"/>
          <w:sz w:val="28"/>
          <w:szCs w:val="28"/>
          <w14:ligatures w14:val="none"/>
        </w:rPr>
        <w:t xml:space="preserve"> i.e. </w:t>
      </w:r>
      <w:r w:rsidRPr="009A18B6">
        <w:rPr>
          <w:rFonts w:ascii="Arial" w:hAnsi="Arial" w:cs="Arial"/>
          <w:b/>
          <w:bCs/>
          <w:color w:val="FF0000"/>
          <w:sz w:val="28"/>
          <w:szCs w:val="28"/>
          <w14:ligatures w14:val="none"/>
        </w:rPr>
        <w:t>a child is in immediate danger and requires</w:t>
      </w:r>
      <w:r>
        <w:rPr>
          <w:rFonts w:ascii="Arial" w:hAnsi="Arial" w:cs="Arial"/>
          <w:b/>
          <w:bCs/>
          <w:color w:val="FF0000"/>
          <w:sz w:val="28"/>
          <w:szCs w:val="28"/>
          <w14:ligatures w14:val="none"/>
        </w:rPr>
        <w:t xml:space="preserve"> </w:t>
      </w:r>
      <w:r w:rsidRPr="009A18B6">
        <w:rPr>
          <w:rFonts w:ascii="Arial" w:hAnsi="Arial" w:cs="Arial"/>
          <w:b/>
          <w:bCs/>
          <w:color w:val="FF0000"/>
          <w:sz w:val="28"/>
          <w:szCs w:val="28"/>
          <w14:ligatures w14:val="none"/>
        </w:rPr>
        <w:t xml:space="preserve">safeguarding </w:t>
      </w:r>
      <w:proofErr w:type="gramStart"/>
      <w:r w:rsidRPr="009A18B6">
        <w:rPr>
          <w:rFonts w:ascii="Arial" w:hAnsi="Arial" w:cs="Arial"/>
          <w:sz w:val="28"/>
          <w:szCs w:val="28"/>
          <w14:ligatures w14:val="none"/>
        </w:rPr>
        <w:t xml:space="preserve">call </w:t>
      </w:r>
      <w:r w:rsidRPr="009A18B6">
        <w:rPr>
          <w:rFonts w:ascii="Arial" w:hAnsi="Arial" w:cs="Arial"/>
          <w:b/>
          <w:bCs/>
          <w:sz w:val="28"/>
          <w:szCs w:val="28"/>
          <w14:ligatures w14:val="none"/>
        </w:rPr>
        <w:t xml:space="preserve"> 03000</w:t>
      </w:r>
      <w:proofErr w:type="gramEnd"/>
      <w:r w:rsidRPr="009A18B6">
        <w:rPr>
          <w:rFonts w:ascii="Arial" w:hAnsi="Arial" w:cs="Arial"/>
          <w:b/>
          <w:bCs/>
          <w:sz w:val="28"/>
          <w:szCs w:val="28"/>
          <w14:ligatures w14:val="none"/>
        </w:rPr>
        <w:t xml:space="preserve"> 41 11 11 (Front Door) or 999 </w:t>
      </w:r>
    </w:p>
    <w:p w:rsidR="009A18B6" w:rsidRPr="009A18B6" w:rsidRDefault="009A18B6" w:rsidP="009A18B6">
      <w:pPr>
        <w:widowControl w:val="0"/>
        <w:spacing w:after="36"/>
        <w:jc w:val="both"/>
        <w:rPr>
          <w:rFonts w:ascii="Arial" w:hAnsi="Arial" w:cs="Arial"/>
          <w:b/>
          <w:bCs/>
          <w:sz w:val="28"/>
          <w:szCs w:val="28"/>
          <w14:ligatures w14:val="none"/>
        </w:rPr>
      </w:pPr>
      <w:r w:rsidRPr="009A18B6">
        <w:rPr>
          <w:rFonts w:ascii="Arial" w:hAnsi="Arial" w:cs="Arial"/>
          <w:b/>
          <w:bCs/>
          <w:sz w:val="28"/>
          <w:szCs w:val="28"/>
          <w14:ligatures w14:val="none"/>
        </w:rPr>
        <w:t> </w:t>
      </w:r>
    </w:p>
    <w:p w:rsidR="009A18B6" w:rsidRPr="009A18B6" w:rsidRDefault="009A18B6" w:rsidP="009A18B6">
      <w:pPr>
        <w:widowControl w:val="0"/>
        <w:spacing w:after="36"/>
        <w:jc w:val="both"/>
        <w:rPr>
          <w:rFonts w:ascii="Arial" w:hAnsi="Arial" w:cs="Arial"/>
          <w:sz w:val="28"/>
          <w:szCs w:val="28"/>
          <w14:ligatures w14:val="none"/>
        </w:rPr>
      </w:pPr>
      <w:r w:rsidRPr="009A18B6">
        <w:rPr>
          <w:rFonts w:ascii="Arial" w:hAnsi="Arial" w:cs="Arial"/>
          <w:sz w:val="28"/>
          <w:szCs w:val="28"/>
          <w14:ligatures w14:val="none"/>
        </w:rPr>
        <w:t>Urgent child protection matters outside of office hours call:</w:t>
      </w:r>
    </w:p>
    <w:p w:rsidR="009A18B6" w:rsidRPr="009A18B6" w:rsidRDefault="009A18B6" w:rsidP="009A18B6">
      <w:pPr>
        <w:widowControl w:val="0"/>
        <w:spacing w:after="36"/>
        <w:jc w:val="both"/>
        <w:rPr>
          <w:rFonts w:ascii="Arial" w:hAnsi="Arial" w:cs="Arial"/>
          <w:b/>
          <w:bCs/>
          <w:sz w:val="28"/>
          <w:szCs w:val="28"/>
          <w14:ligatures w14:val="none"/>
        </w:rPr>
      </w:pPr>
      <w:r w:rsidRPr="009A18B6">
        <w:rPr>
          <w:rFonts w:ascii="Arial" w:hAnsi="Arial" w:cs="Arial"/>
          <w:b/>
          <w:bCs/>
          <w:sz w:val="28"/>
          <w:szCs w:val="28"/>
          <w14:ligatures w14:val="none"/>
        </w:rPr>
        <w:t xml:space="preserve">Out of Hours </w:t>
      </w:r>
      <w:proofErr w:type="gramStart"/>
      <w:r w:rsidRPr="009A18B6">
        <w:rPr>
          <w:rFonts w:ascii="Arial" w:hAnsi="Arial" w:cs="Arial"/>
          <w:b/>
          <w:bCs/>
          <w:sz w:val="28"/>
          <w:szCs w:val="28"/>
          <w14:ligatures w14:val="none"/>
        </w:rPr>
        <w:t>on:</w:t>
      </w:r>
      <w:proofErr w:type="gramEnd"/>
      <w:r w:rsidRPr="009A18B6">
        <w:rPr>
          <w:rFonts w:ascii="Arial" w:hAnsi="Arial" w:cs="Arial"/>
          <w:b/>
          <w:bCs/>
          <w:sz w:val="28"/>
          <w:szCs w:val="28"/>
          <w14:ligatures w14:val="none"/>
        </w:rPr>
        <w:t xml:space="preserve"> 03000 41 91 91</w:t>
      </w:r>
    </w:p>
    <w:p w:rsidR="00072037" w:rsidRDefault="00072037" w:rsidP="009A18B6">
      <w:pPr>
        <w:rPr>
          <w:rFonts w:ascii="Arial" w:hAnsi="Arial" w:cs="Arial"/>
          <w:b/>
          <w:bCs/>
          <w:sz w:val="28"/>
          <w:szCs w:val="28"/>
          <w14:ligatures w14:val="none"/>
        </w:rPr>
      </w:pPr>
    </w:p>
    <w:sectPr w:rsidR="00072037" w:rsidSect="00F34851">
      <w:headerReference w:type="default" r:id="rId12"/>
      <w:footerReference w:type="default" r:id="rId13"/>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B45" w:rsidRDefault="00196B45" w:rsidP="00F34851">
      <w:pPr>
        <w:spacing w:after="0" w:line="240" w:lineRule="auto"/>
      </w:pPr>
      <w:r>
        <w:separator/>
      </w:r>
    </w:p>
  </w:endnote>
  <w:endnote w:type="continuationSeparator" w:id="0">
    <w:p w:rsidR="00196B45" w:rsidRDefault="00196B45" w:rsidP="00F3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83E" w:rsidRPr="000E083E" w:rsidRDefault="000E083E">
    <w:pPr>
      <w:pStyle w:val="Footer"/>
      <w:rPr>
        <w:rFonts w:asciiTheme="minorHAnsi" w:hAnsiTheme="minorHAnsi" w:cstheme="minorHAnsi"/>
      </w:rPr>
    </w:pPr>
    <w:r w:rsidRPr="000E083E">
      <w:rPr>
        <w:rFonts w:asciiTheme="minorHAnsi" w:hAnsiTheme="minorHAnsi" w:cstheme="minorHAnsi"/>
      </w:rPr>
      <w:t xml:space="preserve">Updated </w:t>
    </w:r>
    <w:r w:rsidR="00B63408">
      <w:rPr>
        <w:rFonts w:asciiTheme="minorHAnsi" w:hAnsiTheme="minorHAnsi" w:cstheme="minorHAnsi"/>
      </w:rPr>
      <w:t>October</w:t>
    </w:r>
    <w:r w:rsidRPr="000E083E">
      <w:rPr>
        <w:rFonts w:asciiTheme="minorHAnsi" w:hAnsiTheme="minorHAnsi" w:cstheme="minorHAnsi"/>
      </w:rPr>
      <w:t xml:space="preserve"> 2023</w:t>
    </w:r>
  </w:p>
  <w:p w:rsidR="00F34851" w:rsidRDefault="00F3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B45" w:rsidRDefault="00196B45" w:rsidP="00F34851">
      <w:pPr>
        <w:spacing w:after="0" w:line="240" w:lineRule="auto"/>
      </w:pPr>
      <w:r>
        <w:separator/>
      </w:r>
    </w:p>
  </w:footnote>
  <w:footnote w:type="continuationSeparator" w:id="0">
    <w:p w:rsidR="00196B45" w:rsidRDefault="00196B45" w:rsidP="00F34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4851" w:rsidRDefault="00F34851" w:rsidP="00F348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F7147"/>
    <w:multiLevelType w:val="hybridMultilevel"/>
    <w:tmpl w:val="3E00FE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30A09"/>
    <w:multiLevelType w:val="hybridMultilevel"/>
    <w:tmpl w:val="A68AAE2C"/>
    <w:lvl w:ilvl="0" w:tplc="5DE2FC1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D0A7D"/>
    <w:multiLevelType w:val="hybridMultilevel"/>
    <w:tmpl w:val="09C2B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62615"/>
    <w:multiLevelType w:val="hybridMultilevel"/>
    <w:tmpl w:val="4FBC65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6652">
    <w:abstractNumId w:val="3"/>
  </w:num>
  <w:num w:numId="2" w16cid:durableId="1992901213">
    <w:abstractNumId w:val="1"/>
  </w:num>
  <w:num w:numId="3" w16cid:durableId="802192423">
    <w:abstractNumId w:val="0"/>
  </w:num>
  <w:num w:numId="4" w16cid:durableId="110723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4851"/>
    <w:rsid w:val="00072037"/>
    <w:rsid w:val="000A58BC"/>
    <w:rsid w:val="000D1D4C"/>
    <w:rsid w:val="000E083E"/>
    <w:rsid w:val="0014518A"/>
    <w:rsid w:val="0017391A"/>
    <w:rsid w:val="00196B45"/>
    <w:rsid w:val="001B2516"/>
    <w:rsid w:val="001C37FC"/>
    <w:rsid w:val="001D4D7E"/>
    <w:rsid w:val="001E4DFF"/>
    <w:rsid w:val="00205979"/>
    <w:rsid w:val="002753E8"/>
    <w:rsid w:val="002E466C"/>
    <w:rsid w:val="003633B6"/>
    <w:rsid w:val="003D7FB8"/>
    <w:rsid w:val="00424056"/>
    <w:rsid w:val="004C1E4F"/>
    <w:rsid w:val="006045FE"/>
    <w:rsid w:val="00616134"/>
    <w:rsid w:val="00620B6F"/>
    <w:rsid w:val="00660556"/>
    <w:rsid w:val="006638D0"/>
    <w:rsid w:val="006F0D42"/>
    <w:rsid w:val="006F5234"/>
    <w:rsid w:val="00720CC1"/>
    <w:rsid w:val="007C097D"/>
    <w:rsid w:val="00800E4B"/>
    <w:rsid w:val="00893474"/>
    <w:rsid w:val="008A0847"/>
    <w:rsid w:val="00952EB9"/>
    <w:rsid w:val="00957092"/>
    <w:rsid w:val="009A18B6"/>
    <w:rsid w:val="009C11D3"/>
    <w:rsid w:val="00A91032"/>
    <w:rsid w:val="00AB1FCC"/>
    <w:rsid w:val="00AB683B"/>
    <w:rsid w:val="00AE7113"/>
    <w:rsid w:val="00AF26C7"/>
    <w:rsid w:val="00AF7B98"/>
    <w:rsid w:val="00B1060E"/>
    <w:rsid w:val="00B12A20"/>
    <w:rsid w:val="00B27C28"/>
    <w:rsid w:val="00B45F31"/>
    <w:rsid w:val="00B46C86"/>
    <w:rsid w:val="00B477EC"/>
    <w:rsid w:val="00B63408"/>
    <w:rsid w:val="00C34B0A"/>
    <w:rsid w:val="00CC47FC"/>
    <w:rsid w:val="00D127E2"/>
    <w:rsid w:val="00D43801"/>
    <w:rsid w:val="00D62E7D"/>
    <w:rsid w:val="00DA31DE"/>
    <w:rsid w:val="00DB23C5"/>
    <w:rsid w:val="00DF56E6"/>
    <w:rsid w:val="00E52F46"/>
    <w:rsid w:val="00E632FB"/>
    <w:rsid w:val="00E70392"/>
    <w:rsid w:val="00E8315C"/>
    <w:rsid w:val="00EA7749"/>
    <w:rsid w:val="00EF2973"/>
    <w:rsid w:val="00F23431"/>
    <w:rsid w:val="00F34851"/>
    <w:rsid w:val="00FA3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23B58"/>
  <w15:chartTrackingRefBased/>
  <w15:docId w15:val="{D090F9B1-6D10-4C8D-B0A1-2BAE7DCE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851"/>
    <w:pPr>
      <w:spacing w:after="120" w:line="285" w:lineRule="auto"/>
    </w:pPr>
    <w:rPr>
      <w:rFonts w:ascii="Georgia" w:eastAsia="Times New Roman" w:hAnsi="Georgia"/>
      <w:color w:val="00000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851"/>
    <w:pPr>
      <w:tabs>
        <w:tab w:val="center" w:pos="4513"/>
        <w:tab w:val="right" w:pos="9026"/>
      </w:tabs>
    </w:pPr>
  </w:style>
  <w:style w:type="character" w:customStyle="1" w:styleId="HeaderChar">
    <w:name w:val="Header Char"/>
    <w:basedOn w:val="DefaultParagraphFont"/>
    <w:link w:val="Header"/>
    <w:uiPriority w:val="99"/>
    <w:rsid w:val="00F34851"/>
    <w:rPr>
      <w:sz w:val="24"/>
      <w:szCs w:val="24"/>
      <w:lang w:eastAsia="ja-JP"/>
    </w:rPr>
  </w:style>
  <w:style w:type="paragraph" w:styleId="Footer">
    <w:name w:val="footer"/>
    <w:basedOn w:val="Normal"/>
    <w:link w:val="FooterChar"/>
    <w:uiPriority w:val="99"/>
    <w:unhideWhenUsed/>
    <w:rsid w:val="00F34851"/>
    <w:pPr>
      <w:tabs>
        <w:tab w:val="center" w:pos="4513"/>
        <w:tab w:val="right" w:pos="9026"/>
      </w:tabs>
    </w:pPr>
  </w:style>
  <w:style w:type="character" w:customStyle="1" w:styleId="FooterChar">
    <w:name w:val="Footer Char"/>
    <w:basedOn w:val="DefaultParagraphFont"/>
    <w:link w:val="Footer"/>
    <w:uiPriority w:val="99"/>
    <w:rsid w:val="00F34851"/>
    <w:rPr>
      <w:sz w:val="24"/>
      <w:szCs w:val="24"/>
      <w:lang w:eastAsia="ja-JP"/>
    </w:rPr>
  </w:style>
  <w:style w:type="paragraph" w:styleId="ListParagraph">
    <w:name w:val="List Paragraph"/>
    <w:basedOn w:val="Normal"/>
    <w:uiPriority w:val="34"/>
    <w:qFormat/>
    <w:rsid w:val="00F34851"/>
    <w:pPr>
      <w:ind w:left="720"/>
      <w:contextualSpacing/>
    </w:pPr>
  </w:style>
  <w:style w:type="paragraph" w:customStyle="1" w:styleId="Default">
    <w:name w:val="Default"/>
    <w:rsid w:val="006F0D42"/>
    <w:pPr>
      <w:spacing w:line="264" w:lineRule="auto"/>
    </w:pPr>
    <w:rPr>
      <w:rFonts w:ascii="Calibri" w:eastAsia="Times New Roman" w:hAnsi="Calibri" w:cs="Calibri"/>
      <w:color w:val="000000"/>
      <w:kern w:val="28"/>
      <w:sz w:val="24"/>
      <w:szCs w:val="24"/>
      <w:lang w:eastAsia="en-GB"/>
      <w14:ligatures w14:val="standard"/>
      <w14:cntxtAlts/>
    </w:rPr>
  </w:style>
  <w:style w:type="character" w:styleId="Hyperlink">
    <w:name w:val="Hyperlink"/>
    <w:basedOn w:val="DefaultParagraphFont"/>
    <w:uiPriority w:val="99"/>
    <w:unhideWhenUsed/>
    <w:rsid w:val="009A18B6"/>
    <w:rPr>
      <w:color w:val="FD8C2F"/>
      <w:u w:val="single"/>
    </w:rPr>
  </w:style>
  <w:style w:type="character" w:styleId="UnresolvedMention">
    <w:name w:val="Unresolved Mention"/>
    <w:basedOn w:val="DefaultParagraphFont"/>
    <w:uiPriority w:val="99"/>
    <w:semiHidden/>
    <w:unhideWhenUsed/>
    <w:rsid w:val="00952EB9"/>
    <w:rPr>
      <w:color w:val="605E5C"/>
      <w:shd w:val="clear" w:color="auto" w:fill="E1DFDD"/>
    </w:rPr>
  </w:style>
  <w:style w:type="character" w:styleId="FollowedHyperlink">
    <w:name w:val="FollowedHyperlink"/>
    <w:basedOn w:val="DefaultParagraphFont"/>
    <w:semiHidden/>
    <w:unhideWhenUsed/>
    <w:rsid w:val="00B634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709">
      <w:bodyDiv w:val="1"/>
      <w:marLeft w:val="0"/>
      <w:marRight w:val="0"/>
      <w:marTop w:val="0"/>
      <w:marBottom w:val="0"/>
      <w:divBdr>
        <w:top w:val="none" w:sz="0" w:space="0" w:color="auto"/>
        <w:left w:val="none" w:sz="0" w:space="0" w:color="auto"/>
        <w:bottom w:val="none" w:sz="0" w:space="0" w:color="auto"/>
        <w:right w:val="none" w:sz="0" w:space="0" w:color="auto"/>
      </w:divBdr>
    </w:div>
    <w:div w:id="156042508">
      <w:bodyDiv w:val="1"/>
      <w:marLeft w:val="0"/>
      <w:marRight w:val="0"/>
      <w:marTop w:val="0"/>
      <w:marBottom w:val="0"/>
      <w:divBdr>
        <w:top w:val="none" w:sz="0" w:space="0" w:color="auto"/>
        <w:left w:val="none" w:sz="0" w:space="0" w:color="auto"/>
        <w:bottom w:val="none" w:sz="0" w:space="0" w:color="auto"/>
        <w:right w:val="none" w:sz="0" w:space="0" w:color="auto"/>
      </w:divBdr>
    </w:div>
    <w:div w:id="548029380">
      <w:bodyDiv w:val="1"/>
      <w:marLeft w:val="0"/>
      <w:marRight w:val="0"/>
      <w:marTop w:val="0"/>
      <w:marBottom w:val="0"/>
      <w:divBdr>
        <w:top w:val="none" w:sz="0" w:space="0" w:color="auto"/>
        <w:left w:val="none" w:sz="0" w:space="0" w:color="auto"/>
        <w:bottom w:val="none" w:sz="0" w:space="0" w:color="auto"/>
        <w:right w:val="none" w:sz="0" w:space="0" w:color="auto"/>
      </w:divBdr>
    </w:div>
    <w:div w:id="680274473">
      <w:bodyDiv w:val="1"/>
      <w:marLeft w:val="0"/>
      <w:marRight w:val="0"/>
      <w:marTop w:val="0"/>
      <w:marBottom w:val="0"/>
      <w:divBdr>
        <w:top w:val="none" w:sz="0" w:space="0" w:color="auto"/>
        <w:left w:val="none" w:sz="0" w:space="0" w:color="auto"/>
        <w:bottom w:val="none" w:sz="0" w:space="0" w:color="auto"/>
        <w:right w:val="none" w:sz="0" w:space="0" w:color="auto"/>
      </w:divBdr>
    </w:div>
    <w:div w:id="1186597224">
      <w:bodyDiv w:val="1"/>
      <w:marLeft w:val="0"/>
      <w:marRight w:val="0"/>
      <w:marTop w:val="0"/>
      <w:marBottom w:val="0"/>
      <w:divBdr>
        <w:top w:val="none" w:sz="0" w:space="0" w:color="auto"/>
        <w:left w:val="none" w:sz="0" w:space="0" w:color="auto"/>
        <w:bottom w:val="none" w:sz="0" w:space="0" w:color="auto"/>
        <w:right w:val="none" w:sz="0" w:space="0" w:color="auto"/>
      </w:divBdr>
    </w:div>
    <w:div w:id="1188711047">
      <w:bodyDiv w:val="1"/>
      <w:marLeft w:val="0"/>
      <w:marRight w:val="0"/>
      <w:marTop w:val="0"/>
      <w:marBottom w:val="0"/>
      <w:divBdr>
        <w:top w:val="none" w:sz="0" w:space="0" w:color="auto"/>
        <w:left w:val="none" w:sz="0" w:space="0" w:color="auto"/>
        <w:bottom w:val="none" w:sz="0" w:space="0" w:color="auto"/>
        <w:right w:val="none" w:sz="0" w:space="0" w:color="auto"/>
      </w:divBdr>
    </w:div>
    <w:div w:id="1329793708">
      <w:bodyDiv w:val="1"/>
      <w:marLeft w:val="0"/>
      <w:marRight w:val="0"/>
      <w:marTop w:val="0"/>
      <w:marBottom w:val="0"/>
      <w:divBdr>
        <w:top w:val="none" w:sz="0" w:space="0" w:color="auto"/>
        <w:left w:val="none" w:sz="0" w:space="0" w:color="auto"/>
        <w:bottom w:val="none" w:sz="0" w:space="0" w:color="auto"/>
        <w:right w:val="none" w:sz="0" w:space="0" w:color="auto"/>
      </w:divBdr>
    </w:div>
    <w:div w:id="1544125884">
      <w:bodyDiv w:val="1"/>
      <w:marLeft w:val="0"/>
      <w:marRight w:val="0"/>
      <w:marTop w:val="0"/>
      <w:marBottom w:val="0"/>
      <w:divBdr>
        <w:top w:val="none" w:sz="0" w:space="0" w:color="auto"/>
        <w:left w:val="none" w:sz="0" w:space="0" w:color="auto"/>
        <w:bottom w:val="none" w:sz="0" w:space="0" w:color="auto"/>
        <w:right w:val="none" w:sz="0" w:space="0" w:color="auto"/>
      </w:divBdr>
    </w:div>
    <w:div w:id="1605190831">
      <w:bodyDiv w:val="1"/>
      <w:marLeft w:val="0"/>
      <w:marRight w:val="0"/>
      <w:marTop w:val="0"/>
      <w:marBottom w:val="0"/>
      <w:divBdr>
        <w:top w:val="none" w:sz="0" w:space="0" w:color="auto"/>
        <w:left w:val="none" w:sz="0" w:space="0" w:color="auto"/>
        <w:bottom w:val="none" w:sz="0" w:space="0" w:color="auto"/>
        <w:right w:val="none" w:sz="0" w:space="0" w:color="auto"/>
      </w:divBdr>
    </w:div>
    <w:div w:id="1723138126">
      <w:bodyDiv w:val="1"/>
      <w:marLeft w:val="0"/>
      <w:marRight w:val="0"/>
      <w:marTop w:val="0"/>
      <w:marBottom w:val="0"/>
      <w:divBdr>
        <w:top w:val="none" w:sz="0" w:space="0" w:color="auto"/>
        <w:left w:val="none" w:sz="0" w:space="0" w:color="auto"/>
        <w:bottom w:val="none" w:sz="0" w:space="0" w:color="auto"/>
        <w:right w:val="none" w:sz="0" w:space="0" w:color="auto"/>
      </w:divBdr>
    </w:div>
    <w:div w:id="19285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D4vJbZCfj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aafb9d74-5bde-4ffb-91dd-54727ba0a0b7" xsi:nil="true"/>
    <Invited_Leaders xmlns="aafb9d74-5bde-4ffb-91dd-54727ba0a0b7" xsi:nil="true"/>
    <Invited_Members xmlns="aafb9d74-5bde-4ffb-91dd-54727ba0a0b7" xsi:nil="true"/>
    <Templates xmlns="aafb9d74-5bde-4ffb-91dd-54727ba0a0b7" xsi:nil="true"/>
    <CultureName xmlns="aafb9d74-5bde-4ffb-91dd-54727ba0a0b7" xsi:nil="true"/>
    <AppVersion xmlns="aafb9d74-5bde-4ffb-91dd-54727ba0a0b7" xsi:nil="true"/>
    <Math_Settings xmlns="aafb9d74-5bde-4ffb-91dd-54727ba0a0b7" xsi:nil="true"/>
    <Self_Registration_Enabled xmlns="aafb9d74-5bde-4ffb-91dd-54727ba0a0b7" xsi:nil="true"/>
    <LMS_Mappings xmlns="aafb9d74-5bde-4ffb-91dd-54727ba0a0b7" xsi:nil="true"/>
    <Member_Groups xmlns="aafb9d74-5bde-4ffb-91dd-54727ba0a0b7">
      <UserInfo>
        <DisplayName/>
        <AccountId xsi:nil="true"/>
        <AccountType/>
      </UserInfo>
    </Member_Groups>
    <DefaultSectionNames xmlns="aafb9d74-5bde-4ffb-91dd-54727ba0a0b7" xsi:nil="true"/>
    <Is_Collaboration_Space_Locked xmlns="aafb9d74-5bde-4ffb-91dd-54727ba0a0b7" xsi:nil="true"/>
    <Members xmlns="aafb9d74-5bde-4ffb-91dd-54727ba0a0b7">
      <UserInfo>
        <DisplayName/>
        <AccountId xsi:nil="true"/>
        <AccountType/>
      </UserInfo>
    </Members>
    <NotebookType xmlns="aafb9d74-5bde-4ffb-91dd-54727ba0a0b7" xsi:nil="true"/>
    <FolderType xmlns="aafb9d74-5bde-4ffb-91dd-54727ba0a0b7" xsi:nil="true"/>
    <IsNotebookLocked xmlns="aafb9d74-5bde-4ffb-91dd-54727ba0a0b7" xsi:nil="true"/>
    <Has_Leaders_Only_SectionGroup xmlns="aafb9d74-5bde-4ffb-91dd-54727ba0a0b7" xsi:nil="true"/>
    <Owner xmlns="aafb9d74-5bde-4ffb-91dd-54727ba0a0b7">
      <UserInfo>
        <DisplayName/>
        <AccountId xsi:nil="true"/>
        <AccountType/>
      </UserInfo>
    </Owner>
    <Leaders xmlns="aafb9d74-5bde-4ffb-91dd-54727ba0a0b7">
      <UserInfo>
        <DisplayName/>
        <AccountId xsi:nil="true"/>
        <AccountType/>
      </UserInfo>
    </Leaders>
    <Distribution_Groups xmlns="aafb9d74-5bde-4ffb-91dd-54727ba0a0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AF16F4E2147E4CAEADBC8512BB04BB" ma:contentTypeVersion="27" ma:contentTypeDescription="Create a new document." ma:contentTypeScope="" ma:versionID="39e6ab2a3db5ce00c7c5827b10b602c8">
  <xsd:schema xmlns:xsd="http://www.w3.org/2001/XMLSchema" xmlns:xs="http://www.w3.org/2001/XMLSchema" xmlns:p="http://schemas.microsoft.com/office/2006/metadata/properties" xmlns:ns2="aafb9d74-5bde-4ffb-91dd-54727ba0a0b7" xmlns:ns3="2b8d1e26-1367-4ca9-8631-60c6b4490dae" targetNamespace="http://schemas.microsoft.com/office/2006/metadata/properties" ma:root="true" ma:fieldsID="adc70ef07e2041552cb50587b4e5cb14" ns2:_="" ns3:_="">
    <xsd:import namespace="aafb9d74-5bde-4ffb-91dd-54727ba0a0b7"/>
    <xsd:import namespace="2b8d1e26-1367-4ca9-8631-60c6b4490da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b9d74-5bde-4ffb-91dd-54727ba0a0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d1e26-1367-4ca9-8631-60c6b4490da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CF997-898F-4CFC-B1B7-1CDD7D809C88}">
  <ds:schemaRefs>
    <ds:schemaRef ds:uri="http://schemas.microsoft.com/office/2006/metadata/properties"/>
    <ds:schemaRef ds:uri="http://schemas.microsoft.com/office/infopath/2007/PartnerControls"/>
    <ds:schemaRef ds:uri="aafb9d74-5bde-4ffb-91dd-54727ba0a0b7"/>
  </ds:schemaRefs>
</ds:datastoreItem>
</file>

<file path=customXml/itemProps2.xml><?xml version="1.0" encoding="utf-8"?>
<ds:datastoreItem xmlns:ds="http://schemas.openxmlformats.org/officeDocument/2006/customXml" ds:itemID="{DFBFAE66-8223-47B0-8C8E-4178B8E9E252}">
  <ds:schemaRefs>
    <ds:schemaRef ds:uri="http://schemas.microsoft.com/sharepoint/v3/contenttype/forms"/>
  </ds:schemaRefs>
</ds:datastoreItem>
</file>

<file path=customXml/itemProps3.xml><?xml version="1.0" encoding="utf-8"?>
<ds:datastoreItem xmlns:ds="http://schemas.openxmlformats.org/officeDocument/2006/customXml" ds:itemID="{BF4F6E3A-D089-47FA-AC6D-40233478A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b9d74-5bde-4ffb-91dd-54727ba0a0b7"/>
    <ds:schemaRef ds:uri="2b8d1e26-1367-4ca9-8631-60c6b4490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Watling</dc:creator>
  <cp:keywords/>
  <dc:description/>
  <cp:lastModifiedBy>Catherine Hampson  - CED SPRCA</cp:lastModifiedBy>
  <cp:revision>1</cp:revision>
  <dcterms:created xsi:type="dcterms:W3CDTF">2023-10-17T13:34:00Z</dcterms:created>
  <dcterms:modified xsi:type="dcterms:W3CDTF">2023-10-17T13:34:00Z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0x01010031AF16F4E2147E4CAEADBC8512BB04BB</vt:lpwstr>
  </property>
</Properties>
</file>