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C77A6" w14:textId="4D8BB145" w:rsidR="006B67DB" w:rsidRDefault="006B67DB">
      <w:r>
        <w:rPr>
          <w:noProof/>
        </w:rPr>
        <mc:AlternateContent>
          <mc:Choice Requires="wpg">
            <w:drawing>
              <wp:anchor distT="0" distB="0" distL="114300" distR="114300" simplePos="0" relativeHeight="251651072" behindDoc="0" locked="0" layoutInCell="1" allowOverlap="1" wp14:anchorId="4A94EAC5" wp14:editId="5514186A">
                <wp:simplePos x="0" y="0"/>
                <wp:positionH relativeFrom="column">
                  <wp:posOffset>-824948</wp:posOffset>
                </wp:positionH>
                <wp:positionV relativeFrom="paragraph">
                  <wp:posOffset>-795130</wp:posOffset>
                </wp:positionV>
                <wp:extent cx="7438832" cy="2891790"/>
                <wp:effectExtent l="0" t="0" r="0" b="3810"/>
                <wp:wrapNone/>
                <wp:docPr id="24" name="Group 24"/>
                <wp:cNvGraphicFramePr/>
                <a:graphic xmlns:a="http://schemas.openxmlformats.org/drawingml/2006/main">
                  <a:graphicData uri="http://schemas.microsoft.com/office/word/2010/wordprocessingGroup">
                    <wpg:wgp>
                      <wpg:cNvGrpSpPr/>
                      <wpg:grpSpPr>
                        <a:xfrm>
                          <a:off x="0" y="0"/>
                          <a:ext cx="7438832" cy="2891790"/>
                          <a:chOff x="118753" y="75535"/>
                          <a:chExt cx="7438832" cy="2891790"/>
                        </a:xfrm>
                      </wpg:grpSpPr>
                      <wps:wsp>
                        <wps:cNvPr id="1" name="Rectangle 1"/>
                        <wps:cNvSpPr/>
                        <wps:spPr>
                          <a:xfrm>
                            <a:off x="128142" y="850387"/>
                            <a:ext cx="7360256" cy="210121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118753" y="850254"/>
                            <a:ext cx="7438832" cy="2117071"/>
                          </a:xfrm>
                          <a:prstGeom prst="rect">
                            <a:avLst/>
                          </a:prstGeom>
                          <a:solidFill>
                            <a:srgbClr val="014872"/>
                          </a:solidFill>
                          <a:ln>
                            <a:noFill/>
                          </a:ln>
                        </wps:spPr>
                        <wps:txbx>
                          <w:txbxContent>
                            <w:p w14:paraId="65CB262A" w14:textId="4795A064" w:rsidR="00104FD7" w:rsidRDefault="001C3F36" w:rsidP="006B67DB">
                              <w:pPr>
                                <w:spacing w:after="0"/>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Kent Safeguarding Children Multi-Agency Partnership </w:t>
                              </w:r>
                              <w:r w:rsidR="005E5BD7">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14:paraId="52370587" w14:textId="7E8B767E" w:rsidR="0063394A" w:rsidRPr="00104FD7" w:rsidRDefault="0063394A" w:rsidP="006B67DB">
                              <w:pPr>
                                <w:spacing w:after="0"/>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94A777" w14:textId="5A1F6716" w:rsidR="00104FD7" w:rsidRPr="00104FD7" w:rsidRDefault="00104FD7" w:rsidP="00104FD7">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52827" y="75535"/>
                            <a:ext cx="2933700" cy="5695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94EAC5" id="Group 24" o:spid="_x0000_s1026" style="position:absolute;margin-left:-64.95pt;margin-top:-62.6pt;width:585.75pt;height:227.7pt;z-index:251651072;mso-width-relative:margin;mso-height-relative:margin" coordorigin="1187,755" coordsize="74388,28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">
                <v:rect id="Rectangle 1" o:spid="_x0000_s1027" style="position:absolute;left:1281;top:8503;width:73602;height:2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" fillcolor="#4bacc6 [3208]" strokecolor="#205867 [1608]" strokeweight="2pt"/>
                <v:shapetype id="_x0000_t202" coordsize="21600,21600" o:spt="202" path="m,l,21600r21600,l21600,xe">
                  <v:stroke joinstyle="miter"/>
                  <v:path gradientshapeok="t" o:connecttype="rect"/>
                </v:shapetype>
                <v:shape id="Text Box 3" o:spid="_x0000_s1028" type="#_x0000_t202" style="position:absolute;left:1187;top:8502;width:74388;height:2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" fillcolor="#014872" stroked="f">
                  <v:textbox>
                    <w:txbxContent>
                      <w:p w14:paraId="65CB262A" w14:textId="4795A064" w:rsidR="00104FD7" w:rsidRDefault="001C3F36" w:rsidP="006B67DB">
                        <w:pPr>
                          <w:spacing w:after="0"/>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Kent Safeguarding Children Multi-Agency Partnership </w:t>
                        </w:r>
                        <w:r w:rsidR="005E5BD7">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14:paraId="52370587" w14:textId="7E8B767E" w:rsidR="0063394A" w:rsidRPr="00104FD7" w:rsidRDefault="0063394A" w:rsidP="006B67DB">
                        <w:pPr>
                          <w:spacing w:after="0"/>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94A777" w14:textId="5A1F6716" w:rsidR="00104FD7" w:rsidRPr="00104FD7" w:rsidRDefault="00104FD7" w:rsidP="00104FD7">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44528;top:755;width:29337;height:5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">
                  <v:imagedata r:id="rId9" o:title=""/>
                </v:shape>
              </v:group>
            </w:pict>
          </mc:Fallback>
        </mc:AlternateContent>
      </w:r>
      <w:r w:rsidR="00F841A5">
        <w:t>h</w:t>
      </w:r>
    </w:p>
    <w:p w14:paraId="44C2644B" w14:textId="21BCD386" w:rsidR="00DA048E" w:rsidRDefault="00DA048E"/>
    <w:p w14:paraId="663B5CFA" w14:textId="15AD9AC1" w:rsidR="007E696D" w:rsidRPr="007E696D" w:rsidRDefault="007E696D" w:rsidP="007E696D"/>
    <w:p w14:paraId="1F0ADDDA" w14:textId="44AAA4A5" w:rsidR="007E696D" w:rsidRPr="007E696D" w:rsidRDefault="007E696D" w:rsidP="007E696D"/>
    <w:p w14:paraId="0228D66A" w14:textId="45781E29" w:rsidR="007E696D" w:rsidRPr="007E696D" w:rsidRDefault="001C1E74" w:rsidP="007E696D">
      <w:r w:rsidRPr="001C1E74">
        <w:rPr>
          <w:noProof/>
          <w:color w:val="FFFFFF" w:themeColor="background1"/>
        </w:rPr>
        <mc:AlternateContent>
          <mc:Choice Requires="wps">
            <w:drawing>
              <wp:anchor distT="0" distB="0" distL="114300" distR="114300" simplePos="0" relativeHeight="251654144" behindDoc="0" locked="0" layoutInCell="1" allowOverlap="1" wp14:anchorId="554A2CE6" wp14:editId="7EF97C5C">
                <wp:simplePos x="0" y="0"/>
                <wp:positionH relativeFrom="column">
                  <wp:posOffset>-4856480</wp:posOffset>
                </wp:positionH>
                <wp:positionV relativeFrom="paragraph">
                  <wp:posOffset>231775</wp:posOffset>
                </wp:positionV>
                <wp:extent cx="1416050" cy="406400"/>
                <wp:effectExtent l="0" t="0" r="12700" b="12700"/>
                <wp:wrapNone/>
                <wp:docPr id="26" name="Rectangle 26"/>
                <wp:cNvGraphicFramePr/>
                <a:graphic xmlns:a="http://schemas.openxmlformats.org/drawingml/2006/main">
                  <a:graphicData uri="http://schemas.microsoft.com/office/word/2010/wordprocessingShape">
                    <wps:wsp>
                      <wps:cNvSpPr/>
                      <wps:spPr>
                        <a:xfrm>
                          <a:off x="0" y="0"/>
                          <a:ext cx="1416050" cy="406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D1B5E8" w14:textId="5195BDA1" w:rsidR="001C1E74" w:rsidRPr="001C1E74" w:rsidRDefault="001C1E74" w:rsidP="001C1E74">
                            <w:pPr>
                              <w:rPr>
                                <w:b/>
                                <w:bCs/>
                                <w:color w:val="000000" w:themeColor="text1"/>
                                <w:sz w:val="32"/>
                                <w:szCs w:val="32"/>
                              </w:rPr>
                            </w:pPr>
                            <w:r w:rsidRPr="001C1E74">
                              <w:rPr>
                                <w:b/>
                                <w:bCs/>
                                <w:color w:val="000000" w:themeColor="text1"/>
                                <w:sz w:val="32"/>
                                <w:szCs w:val="32"/>
                              </w:rPr>
                              <w:t>August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A2CE6" id="Rectangle 26" o:spid="_x0000_s1030" style="position:absolute;margin-left:-382.4pt;margin-top:18.25pt;width:111.5pt;height: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" fillcolor="white [3212]" strokecolor="#243f60 [1604]" strokeweight="2pt">
                <v:textbox>
                  <w:txbxContent>
                    <w:p w14:paraId="55D1B5E8" w14:textId="5195BDA1" w:rsidR="001C1E74" w:rsidRPr="001C1E74" w:rsidRDefault="001C1E74" w:rsidP="001C1E74">
                      <w:pPr>
                        <w:rPr>
                          <w:b/>
                          <w:bCs/>
                          <w:color w:val="000000" w:themeColor="text1"/>
                          <w:sz w:val="32"/>
                          <w:szCs w:val="32"/>
                        </w:rPr>
                      </w:pPr>
                      <w:r w:rsidRPr="001C1E74">
                        <w:rPr>
                          <w:b/>
                          <w:bCs/>
                          <w:color w:val="000000" w:themeColor="text1"/>
                          <w:sz w:val="32"/>
                          <w:szCs w:val="32"/>
                        </w:rPr>
                        <w:t>August 2020</w:t>
                      </w:r>
                    </w:p>
                  </w:txbxContent>
                </v:textbox>
              </v:rect>
            </w:pict>
          </mc:Fallback>
        </mc:AlternateContent>
      </w:r>
    </w:p>
    <w:p w14:paraId="3C29AF49" w14:textId="5A673C10" w:rsidR="009B3E30" w:rsidRPr="009B3E30" w:rsidRDefault="003B4592" w:rsidP="009B3E30">
      <w:r>
        <w:rPr>
          <w:noProof/>
        </w:rPr>
        <mc:AlternateContent>
          <mc:Choice Requires="wps">
            <w:drawing>
              <wp:anchor distT="45720" distB="45720" distL="114300" distR="114300" simplePos="0" relativeHeight="251648000" behindDoc="0" locked="0" layoutInCell="1" allowOverlap="1" wp14:anchorId="7886AE86" wp14:editId="4424DE2B">
                <wp:simplePos x="0" y="0"/>
                <wp:positionH relativeFrom="column">
                  <wp:posOffset>-807720</wp:posOffset>
                </wp:positionH>
                <wp:positionV relativeFrom="paragraph">
                  <wp:posOffset>-772160</wp:posOffset>
                </wp:positionV>
                <wp:extent cx="4832985" cy="427355"/>
                <wp:effectExtent l="0" t="0" r="24765" b="1079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42735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05C2599B" w14:textId="1B127300" w:rsidR="007E696D" w:rsidRPr="003B4592" w:rsidRDefault="001C3F36" w:rsidP="007E696D">
                            <w:pPr>
                              <w:rPr>
                                <w:color w:val="FFFFFF" w:themeColor="background1"/>
                                <w:sz w:val="32"/>
                                <w:szCs w:val="32"/>
                              </w:rPr>
                            </w:pPr>
                            <w:r>
                              <w:rPr>
                                <w:color w:val="FFFFFF" w:themeColor="background1"/>
                                <w:sz w:val="32"/>
                                <w:szCs w:val="32"/>
                              </w:rPr>
                              <w:t>TITLE</w:t>
                            </w:r>
                          </w:p>
                          <w:p w14:paraId="0BF43740" w14:textId="77777777" w:rsidR="007E696D" w:rsidRDefault="007E696D" w:rsidP="007E696D">
                            <w:pPr>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6AE86" id="Text Box 2" o:spid="_x0000_s1031" type="#_x0000_t202" style="position:absolute;margin-left:-63.6pt;margin-top:-60.8pt;width:380.55pt;height:33.6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" fillcolor="#4bacc6 [3208]" strokecolor="#205867 [1608]" strokeweight="2pt">
                <v:textbox>
                  <w:txbxContent>
                    <w:p w14:paraId="05C2599B" w14:textId="1B127300" w:rsidR="007E696D" w:rsidRPr="003B4592" w:rsidRDefault="001C3F36" w:rsidP="007E696D">
                      <w:pPr>
                        <w:rPr>
                          <w:color w:val="FFFFFF" w:themeColor="background1"/>
                          <w:sz w:val="32"/>
                          <w:szCs w:val="32"/>
                        </w:rPr>
                      </w:pPr>
                      <w:r>
                        <w:rPr>
                          <w:color w:val="FFFFFF" w:themeColor="background1"/>
                          <w:sz w:val="32"/>
                          <w:szCs w:val="32"/>
                        </w:rPr>
                        <w:t>TITLE</w:t>
                      </w:r>
                    </w:p>
                    <w:p w14:paraId="0BF43740" w14:textId="77777777" w:rsidR="007E696D" w:rsidRDefault="007E696D" w:rsidP="007E696D">
                      <w:pPr>
                        <w:rPr>
                          <w:color w:val="FFFFFF" w:themeColor="background1"/>
                          <w:sz w:val="24"/>
                          <w:szCs w:val="24"/>
                        </w:rPr>
                      </w:pPr>
                    </w:p>
                  </w:txbxContent>
                </v:textbox>
                <w10:wrap type="square"/>
              </v:shape>
            </w:pict>
          </mc:Fallback>
        </mc:AlternateContent>
      </w:r>
    </w:p>
    <w:p w14:paraId="098C7DAC" w14:textId="174609B9" w:rsidR="009B3E30" w:rsidRDefault="00751FCC" w:rsidP="009B3E30">
      <w:r>
        <w:rPr>
          <w:noProof/>
        </w:rPr>
        <mc:AlternateContent>
          <mc:Choice Requires="wps">
            <w:drawing>
              <wp:anchor distT="0" distB="0" distL="114300" distR="114300" simplePos="0" relativeHeight="251659264" behindDoc="0" locked="0" layoutInCell="1" allowOverlap="1" wp14:anchorId="285290B0" wp14:editId="556BDE21">
                <wp:simplePos x="0" y="0"/>
                <wp:positionH relativeFrom="column">
                  <wp:posOffset>-714375</wp:posOffset>
                </wp:positionH>
                <wp:positionV relativeFrom="paragraph">
                  <wp:posOffset>309245</wp:posOffset>
                </wp:positionV>
                <wp:extent cx="2724150" cy="62388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724150" cy="6238875"/>
                        </a:xfrm>
                        <a:prstGeom prst="rect">
                          <a:avLst/>
                        </a:prstGeom>
                        <a:solidFill>
                          <a:srgbClr val="0A95A5"/>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2AAC95" w14:textId="3BDD3CA0" w:rsidR="008D7EEA" w:rsidRDefault="008D7EEA" w:rsidP="00BA7563">
                            <w:pPr>
                              <w:rPr>
                                <w:b/>
                                <w:bCs/>
                                <w:sz w:val="28"/>
                                <w:szCs w:val="28"/>
                                <w:u w:val="single"/>
                              </w:rPr>
                            </w:pPr>
                            <w:r w:rsidRPr="008D7EEA">
                              <w:rPr>
                                <w:b/>
                                <w:bCs/>
                                <w:sz w:val="28"/>
                                <w:szCs w:val="28"/>
                                <w:u w:val="single"/>
                              </w:rPr>
                              <w:t>Newsletters from the Child Safeguarding Practice Review Panel</w:t>
                            </w:r>
                          </w:p>
                          <w:p w14:paraId="316B8D62" w14:textId="71C1D42C" w:rsidR="008D7EEA" w:rsidRPr="00C367AA" w:rsidRDefault="008D7EEA" w:rsidP="004158E8">
                            <w:pPr>
                              <w:spacing w:line="240" w:lineRule="auto"/>
                              <w:rPr>
                                <w:rFonts w:cstheme="minorHAnsi"/>
                                <w:color w:val="FFFFFF" w:themeColor="background1"/>
                                <w:sz w:val="24"/>
                                <w:szCs w:val="24"/>
                              </w:rPr>
                            </w:pPr>
                            <w:r w:rsidRPr="004158E8">
                              <w:rPr>
                                <w:sz w:val="24"/>
                                <w:szCs w:val="24"/>
                              </w:rPr>
                              <w:t xml:space="preserve">The Child Safeguarding Practice Review </w:t>
                            </w:r>
                            <w:r w:rsidR="00C367AA">
                              <w:rPr>
                                <w:sz w:val="24"/>
                                <w:szCs w:val="24"/>
                              </w:rPr>
                              <w:t xml:space="preserve">Panel </w:t>
                            </w:r>
                            <w:r w:rsidRPr="004158E8">
                              <w:rPr>
                                <w:sz w:val="24"/>
                                <w:szCs w:val="24"/>
                              </w:rPr>
                              <w:t>(CSPR</w:t>
                            </w:r>
                            <w:r w:rsidR="001C153C">
                              <w:rPr>
                                <w:sz w:val="24"/>
                                <w:szCs w:val="24"/>
                              </w:rPr>
                              <w:t>P</w:t>
                            </w:r>
                            <w:r w:rsidRPr="004158E8">
                              <w:rPr>
                                <w:sz w:val="24"/>
                                <w:szCs w:val="24"/>
                              </w:rPr>
                              <w:t>) ha</w:t>
                            </w:r>
                            <w:r w:rsidR="00C367AA">
                              <w:rPr>
                                <w:sz w:val="24"/>
                                <w:szCs w:val="24"/>
                              </w:rPr>
                              <w:t>s</w:t>
                            </w:r>
                            <w:r w:rsidRPr="004158E8">
                              <w:rPr>
                                <w:sz w:val="24"/>
                                <w:szCs w:val="24"/>
                              </w:rPr>
                              <w:t xml:space="preserve"> </w:t>
                            </w:r>
                            <w:r w:rsidRPr="004158E8">
                              <w:rPr>
                                <w:rFonts w:cstheme="minorHAnsi"/>
                                <w:color w:val="FFFFFF" w:themeColor="background1"/>
                                <w:sz w:val="24"/>
                                <w:szCs w:val="24"/>
                              </w:rPr>
                              <w:t xml:space="preserve">launched </w:t>
                            </w:r>
                            <w:r w:rsidR="00BA7563">
                              <w:rPr>
                                <w:rFonts w:cstheme="minorHAnsi"/>
                                <w:color w:val="FFFFFF" w:themeColor="background1"/>
                                <w:sz w:val="24"/>
                                <w:szCs w:val="24"/>
                              </w:rPr>
                              <w:t xml:space="preserve">monthly </w:t>
                            </w:r>
                            <w:r w:rsidRPr="004158E8">
                              <w:rPr>
                                <w:rFonts w:cstheme="minorHAnsi"/>
                                <w:color w:val="FFFFFF" w:themeColor="background1"/>
                                <w:sz w:val="24"/>
                                <w:szCs w:val="24"/>
                              </w:rPr>
                              <w:t>newsletters to help safeguarding partners stay up to date with the latest patterns in practice from serious incident notifications across the country</w:t>
                            </w:r>
                            <w:r w:rsidR="00C367AA">
                              <w:rPr>
                                <w:rFonts w:cstheme="minorHAnsi"/>
                                <w:color w:val="FFFFFF" w:themeColor="background1"/>
                                <w:sz w:val="24"/>
                                <w:szCs w:val="24"/>
                              </w:rPr>
                              <w:t xml:space="preserve">, with </w:t>
                            </w:r>
                            <w:r w:rsidR="00C367AA" w:rsidRPr="00C367AA">
                              <w:rPr>
                                <w:rFonts w:cstheme="minorHAnsi"/>
                                <w:color w:val="FFFFFF" w:themeColor="background1"/>
                                <w:sz w:val="24"/>
                                <w:szCs w:val="24"/>
                              </w:rPr>
                              <w:t>links to learning and tools to help make improvements to safeguarding practice</w:t>
                            </w:r>
                            <w:r w:rsidRPr="00C367AA">
                              <w:rPr>
                                <w:rFonts w:cstheme="minorHAnsi"/>
                                <w:color w:val="FFFFFF" w:themeColor="background1"/>
                                <w:sz w:val="24"/>
                                <w:szCs w:val="24"/>
                              </w:rPr>
                              <w:t>.</w:t>
                            </w:r>
                          </w:p>
                          <w:p w14:paraId="3CC6CEBA" w14:textId="7F9249CC" w:rsidR="008D7EEA" w:rsidRDefault="008D7EEA" w:rsidP="004158E8">
                            <w:pPr>
                              <w:spacing w:line="240" w:lineRule="auto"/>
                              <w:rPr>
                                <w:rStyle w:val="Strong"/>
                                <w:rFonts w:ascii="Helvetica" w:hAnsi="Helvetica" w:cs="Helvetica"/>
                                <w:color w:val="FFFFFF" w:themeColor="background1"/>
                                <w:sz w:val="24"/>
                                <w:szCs w:val="24"/>
                              </w:rPr>
                            </w:pPr>
                            <w:r w:rsidRPr="004158E8">
                              <w:rPr>
                                <w:rFonts w:cstheme="minorHAnsi"/>
                                <w:color w:val="FFFFFF" w:themeColor="background1"/>
                                <w:sz w:val="24"/>
                                <w:szCs w:val="24"/>
                              </w:rPr>
                              <w:t>Th</w:t>
                            </w:r>
                            <w:r w:rsidR="004158E8" w:rsidRPr="004158E8">
                              <w:rPr>
                                <w:rFonts w:cstheme="minorHAnsi"/>
                                <w:color w:val="FFFFFF" w:themeColor="background1"/>
                                <w:sz w:val="24"/>
                                <w:szCs w:val="24"/>
                              </w:rPr>
                              <w:t xml:space="preserve">is month’s newsletter casts </w:t>
                            </w:r>
                            <w:r w:rsidR="00C367AA">
                              <w:rPr>
                                <w:rFonts w:cstheme="minorHAnsi"/>
                                <w:color w:val="FFFFFF" w:themeColor="background1"/>
                                <w:sz w:val="24"/>
                                <w:szCs w:val="24"/>
                              </w:rPr>
                              <w:t>a</w:t>
                            </w:r>
                            <w:r w:rsidR="004158E8" w:rsidRPr="004158E8">
                              <w:rPr>
                                <w:rFonts w:cstheme="minorHAnsi"/>
                                <w:color w:val="FFFFFF" w:themeColor="background1"/>
                                <w:sz w:val="24"/>
                                <w:szCs w:val="24"/>
                              </w:rPr>
                              <w:t xml:space="preserve"> spotlight on </w:t>
                            </w:r>
                            <w:r w:rsidR="00C367AA">
                              <w:rPr>
                                <w:rFonts w:cstheme="minorHAnsi"/>
                                <w:color w:val="FFFFFF" w:themeColor="background1"/>
                                <w:sz w:val="24"/>
                                <w:szCs w:val="24"/>
                              </w:rPr>
                              <w:t>the national review into S</w:t>
                            </w:r>
                            <w:r w:rsidR="004158E8" w:rsidRPr="004158E8">
                              <w:rPr>
                                <w:rFonts w:cstheme="minorHAnsi"/>
                                <w:color w:val="FFFFFF" w:themeColor="background1"/>
                                <w:sz w:val="24"/>
                                <w:szCs w:val="24"/>
                              </w:rPr>
                              <w:t xml:space="preserve">udden </w:t>
                            </w:r>
                            <w:r w:rsidR="00C367AA">
                              <w:rPr>
                                <w:rFonts w:cstheme="minorHAnsi"/>
                                <w:color w:val="FFFFFF" w:themeColor="background1"/>
                                <w:sz w:val="24"/>
                                <w:szCs w:val="24"/>
                              </w:rPr>
                              <w:t>U</w:t>
                            </w:r>
                            <w:r w:rsidR="004158E8" w:rsidRPr="004158E8">
                              <w:rPr>
                                <w:rFonts w:cstheme="minorHAnsi"/>
                                <w:color w:val="FFFFFF" w:themeColor="background1"/>
                                <w:sz w:val="24"/>
                                <w:szCs w:val="24"/>
                              </w:rPr>
                              <w:t xml:space="preserve">nexpected </w:t>
                            </w:r>
                            <w:r w:rsidR="00C367AA">
                              <w:rPr>
                                <w:rFonts w:cstheme="minorHAnsi"/>
                                <w:color w:val="FFFFFF" w:themeColor="background1"/>
                                <w:sz w:val="24"/>
                                <w:szCs w:val="24"/>
                              </w:rPr>
                              <w:t>D</w:t>
                            </w:r>
                            <w:r w:rsidR="004158E8" w:rsidRPr="004158E8">
                              <w:rPr>
                                <w:rFonts w:cstheme="minorHAnsi"/>
                                <w:color w:val="FFFFFF" w:themeColor="background1"/>
                                <w:sz w:val="24"/>
                                <w:szCs w:val="24"/>
                              </w:rPr>
                              <w:t xml:space="preserve">eath in </w:t>
                            </w:r>
                            <w:r w:rsidR="00C367AA">
                              <w:rPr>
                                <w:rFonts w:cstheme="minorHAnsi"/>
                                <w:color w:val="FFFFFF" w:themeColor="background1"/>
                                <w:sz w:val="24"/>
                                <w:szCs w:val="24"/>
                              </w:rPr>
                              <w:t>I</w:t>
                            </w:r>
                            <w:r w:rsidR="004158E8" w:rsidRPr="004158E8">
                              <w:rPr>
                                <w:rFonts w:cstheme="minorHAnsi"/>
                                <w:color w:val="FFFFFF" w:themeColor="background1"/>
                                <w:sz w:val="24"/>
                                <w:szCs w:val="24"/>
                              </w:rPr>
                              <w:t>nfancy</w:t>
                            </w:r>
                            <w:r w:rsidR="00C367AA">
                              <w:rPr>
                                <w:rFonts w:cstheme="minorHAnsi"/>
                                <w:color w:val="FFFFFF" w:themeColor="background1"/>
                                <w:sz w:val="24"/>
                                <w:szCs w:val="24"/>
                              </w:rPr>
                              <w:t>,</w:t>
                            </w:r>
                            <w:r w:rsidR="004158E8" w:rsidRPr="004158E8">
                              <w:rPr>
                                <w:rFonts w:cstheme="minorHAnsi"/>
                                <w:color w:val="FFFFFF" w:themeColor="background1"/>
                                <w:sz w:val="24"/>
                                <w:szCs w:val="24"/>
                              </w:rPr>
                              <w:t xml:space="preserve"> and </w:t>
                            </w:r>
                            <w:r w:rsidR="00C367AA">
                              <w:rPr>
                                <w:rFonts w:cstheme="minorHAnsi"/>
                                <w:color w:val="FFFFFF" w:themeColor="background1"/>
                                <w:sz w:val="24"/>
                                <w:szCs w:val="24"/>
                              </w:rPr>
                              <w:t>the launch of a national thematic review into N</w:t>
                            </w:r>
                            <w:r w:rsidR="004158E8" w:rsidRPr="004158E8">
                              <w:rPr>
                                <w:rStyle w:val="Strong"/>
                                <w:rFonts w:cstheme="minorHAnsi"/>
                                <w:b w:val="0"/>
                                <w:bCs w:val="0"/>
                                <w:color w:val="FFFFFF" w:themeColor="background1"/>
                                <w:sz w:val="24"/>
                                <w:szCs w:val="24"/>
                              </w:rPr>
                              <w:t>on-</w:t>
                            </w:r>
                            <w:r w:rsidR="00C367AA">
                              <w:rPr>
                                <w:rStyle w:val="Strong"/>
                                <w:rFonts w:cstheme="minorHAnsi"/>
                                <w:b w:val="0"/>
                                <w:bCs w:val="0"/>
                                <w:color w:val="FFFFFF" w:themeColor="background1"/>
                                <w:sz w:val="24"/>
                                <w:szCs w:val="24"/>
                              </w:rPr>
                              <w:t>A</w:t>
                            </w:r>
                            <w:r w:rsidR="004158E8" w:rsidRPr="004158E8">
                              <w:rPr>
                                <w:rStyle w:val="Strong"/>
                                <w:rFonts w:cstheme="minorHAnsi"/>
                                <w:b w:val="0"/>
                                <w:bCs w:val="0"/>
                                <w:color w:val="FFFFFF" w:themeColor="background1"/>
                                <w:sz w:val="24"/>
                                <w:szCs w:val="24"/>
                              </w:rPr>
                              <w:t xml:space="preserve">ccidental </w:t>
                            </w:r>
                            <w:r w:rsidR="00C367AA">
                              <w:rPr>
                                <w:rStyle w:val="Strong"/>
                                <w:rFonts w:cstheme="minorHAnsi"/>
                                <w:b w:val="0"/>
                                <w:bCs w:val="0"/>
                                <w:color w:val="FFFFFF" w:themeColor="background1"/>
                                <w:sz w:val="24"/>
                                <w:szCs w:val="24"/>
                              </w:rPr>
                              <w:t>I</w:t>
                            </w:r>
                            <w:r w:rsidR="004158E8" w:rsidRPr="004158E8">
                              <w:rPr>
                                <w:rStyle w:val="Strong"/>
                                <w:rFonts w:cstheme="minorHAnsi"/>
                                <w:b w:val="0"/>
                                <w:bCs w:val="0"/>
                                <w:color w:val="FFFFFF" w:themeColor="background1"/>
                                <w:sz w:val="24"/>
                                <w:szCs w:val="24"/>
                              </w:rPr>
                              <w:t>njury in babies</w:t>
                            </w:r>
                            <w:r w:rsidR="00C367AA">
                              <w:rPr>
                                <w:rStyle w:val="Strong"/>
                                <w:rFonts w:ascii="Helvetica" w:hAnsi="Helvetica" w:cs="Helvetica"/>
                                <w:color w:val="FFFFFF" w:themeColor="background1"/>
                                <w:sz w:val="24"/>
                                <w:szCs w:val="24"/>
                              </w:rPr>
                              <w:t>.</w:t>
                            </w:r>
                          </w:p>
                          <w:p w14:paraId="0471596F" w14:textId="5509A332" w:rsidR="00C367AA" w:rsidRPr="00C367AA" w:rsidRDefault="00C367AA" w:rsidP="004158E8">
                            <w:pPr>
                              <w:spacing w:line="240" w:lineRule="auto"/>
                              <w:rPr>
                                <w:rFonts w:cstheme="minorHAnsi"/>
                                <w:b/>
                                <w:bCs/>
                                <w:sz w:val="24"/>
                                <w:szCs w:val="24"/>
                              </w:rPr>
                            </w:pPr>
                            <w:r w:rsidRPr="00C367AA">
                              <w:rPr>
                                <w:rStyle w:val="Strong"/>
                                <w:rFonts w:cstheme="minorHAnsi"/>
                                <w:b w:val="0"/>
                                <w:bCs w:val="0"/>
                                <w:color w:val="FFFFFF" w:themeColor="background1"/>
                                <w:sz w:val="24"/>
                                <w:szCs w:val="24"/>
                              </w:rPr>
                              <w:t>Read the newsletters here:</w:t>
                            </w:r>
                          </w:p>
                          <w:p w14:paraId="62393A9A" w14:textId="45EEC429" w:rsidR="008D7EEA" w:rsidRDefault="000E487D" w:rsidP="00C367AA">
                            <w:hyperlink r:id="rId10" w:history="1">
                              <w:r w:rsidR="00C367AA" w:rsidRPr="003954DD">
                                <w:rPr>
                                  <w:rStyle w:val="Hyperlink"/>
                                </w:rPr>
                                <w:t>https://us10.campaign-archive.com/home/?u=033d1bbae0e224ce244ef5c48&amp;id=51864704be</w:t>
                              </w:r>
                            </w:hyperlink>
                            <w:r w:rsidR="00C367AA">
                              <w:t xml:space="preserve"> </w:t>
                            </w:r>
                          </w:p>
                          <w:p w14:paraId="764DF854" w14:textId="79126C76" w:rsidR="008D7EEA" w:rsidRDefault="008D7EEA" w:rsidP="008D7EEA">
                            <w:pPr>
                              <w:jc w:val="center"/>
                            </w:pPr>
                          </w:p>
                          <w:p w14:paraId="52D7F602" w14:textId="42059068" w:rsidR="008D7EEA" w:rsidRDefault="008D7EEA" w:rsidP="008D7EEA">
                            <w:pPr>
                              <w:jc w:val="center"/>
                            </w:pPr>
                          </w:p>
                          <w:p w14:paraId="6A81ABE9" w14:textId="0BAD0A73" w:rsidR="008D7EEA" w:rsidRDefault="008D7EEA" w:rsidP="008D7EEA">
                            <w:pPr>
                              <w:jc w:val="center"/>
                            </w:pPr>
                          </w:p>
                          <w:p w14:paraId="08769A79" w14:textId="4910CC61" w:rsidR="008D7EEA" w:rsidRDefault="008D7EEA" w:rsidP="008D7EEA">
                            <w:pPr>
                              <w:jc w:val="center"/>
                            </w:pPr>
                          </w:p>
                          <w:p w14:paraId="247D7676" w14:textId="7C3662CE" w:rsidR="008D7EEA" w:rsidRDefault="008D7EEA" w:rsidP="008D7EEA">
                            <w:pPr>
                              <w:jc w:val="center"/>
                            </w:pPr>
                          </w:p>
                          <w:p w14:paraId="4D798626" w14:textId="4A1C4FD2" w:rsidR="008D7EEA" w:rsidRDefault="008D7EEA" w:rsidP="008D7EEA">
                            <w:pPr>
                              <w:jc w:val="center"/>
                            </w:pPr>
                          </w:p>
                          <w:p w14:paraId="3B2F1A55" w14:textId="19121010" w:rsidR="008D7EEA" w:rsidRDefault="008D7EEA" w:rsidP="008D7EEA">
                            <w:pPr>
                              <w:jc w:val="center"/>
                            </w:pPr>
                          </w:p>
                          <w:p w14:paraId="64FEFFD7" w14:textId="25A9C6A1" w:rsidR="008D7EEA" w:rsidRDefault="008D7EEA" w:rsidP="008D7EEA">
                            <w:pPr>
                              <w:jc w:val="center"/>
                            </w:pPr>
                          </w:p>
                          <w:p w14:paraId="7D35DB10" w14:textId="1621E715" w:rsidR="008D7EEA" w:rsidRDefault="008D7EEA" w:rsidP="008D7EEA">
                            <w:pPr>
                              <w:jc w:val="center"/>
                            </w:pPr>
                          </w:p>
                          <w:p w14:paraId="2DAAC442" w14:textId="0B37D13A" w:rsidR="008D7EEA" w:rsidRDefault="008D7EEA" w:rsidP="008D7EEA">
                            <w:pPr>
                              <w:jc w:val="center"/>
                            </w:pPr>
                          </w:p>
                          <w:p w14:paraId="776248DA" w14:textId="1091C889" w:rsidR="008D7EEA" w:rsidRDefault="008D7EEA" w:rsidP="008D7EEA">
                            <w:pPr>
                              <w:jc w:val="center"/>
                            </w:pPr>
                          </w:p>
                          <w:p w14:paraId="43C6F4A1" w14:textId="77777777" w:rsidR="008D7EEA" w:rsidRDefault="008D7EEA" w:rsidP="008D7EEA">
                            <w:pPr>
                              <w:jc w:val="center"/>
                            </w:pPr>
                          </w:p>
                          <w:p w14:paraId="39330F99" w14:textId="76EA2729" w:rsidR="008D7EEA" w:rsidRDefault="008D7EEA" w:rsidP="008D7EEA">
                            <w:pPr>
                              <w:jc w:val="center"/>
                            </w:pPr>
                          </w:p>
                          <w:p w14:paraId="0FED5425" w14:textId="1EC1D9D9" w:rsidR="008D7EEA" w:rsidRDefault="008D7EEA" w:rsidP="008D7EEA">
                            <w:pPr>
                              <w:jc w:val="center"/>
                            </w:pPr>
                          </w:p>
                          <w:p w14:paraId="0DCF1B79" w14:textId="5D5DA8ED" w:rsidR="008D7EEA" w:rsidRDefault="008D7EEA" w:rsidP="008D7EEA">
                            <w:pPr>
                              <w:jc w:val="center"/>
                            </w:pPr>
                          </w:p>
                          <w:p w14:paraId="6D26803C" w14:textId="77777777" w:rsidR="008D7EEA" w:rsidRDefault="008D7EEA" w:rsidP="008D7E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290B0" id="Rectangle 4" o:spid="_x0000_s1032" style="position:absolute;margin-left:-56.25pt;margin-top:24.35pt;width:214.5pt;height:49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" fillcolor="#0a95a5" strokecolor="#243f60 [1604]" strokeweight="2pt">
                <v:textbox>
                  <w:txbxContent>
                    <w:p w14:paraId="2F2AAC95" w14:textId="3BDD3CA0" w:rsidR="008D7EEA" w:rsidRDefault="008D7EEA" w:rsidP="00BA7563">
                      <w:pPr>
                        <w:rPr>
                          <w:b/>
                          <w:bCs/>
                          <w:sz w:val="28"/>
                          <w:szCs w:val="28"/>
                          <w:u w:val="single"/>
                        </w:rPr>
                      </w:pPr>
                      <w:r w:rsidRPr="008D7EEA">
                        <w:rPr>
                          <w:b/>
                          <w:bCs/>
                          <w:sz w:val="28"/>
                          <w:szCs w:val="28"/>
                          <w:u w:val="single"/>
                        </w:rPr>
                        <w:t>Newsletters from the Child Safeguarding Practice Review Panel</w:t>
                      </w:r>
                    </w:p>
                    <w:p w14:paraId="316B8D62" w14:textId="71C1D42C" w:rsidR="008D7EEA" w:rsidRPr="00C367AA" w:rsidRDefault="008D7EEA" w:rsidP="004158E8">
                      <w:pPr>
                        <w:spacing w:line="240" w:lineRule="auto"/>
                        <w:rPr>
                          <w:rFonts w:cstheme="minorHAnsi"/>
                          <w:color w:val="FFFFFF" w:themeColor="background1"/>
                          <w:sz w:val="24"/>
                          <w:szCs w:val="24"/>
                        </w:rPr>
                      </w:pPr>
                      <w:r w:rsidRPr="004158E8">
                        <w:rPr>
                          <w:sz w:val="24"/>
                          <w:szCs w:val="24"/>
                        </w:rPr>
                        <w:t xml:space="preserve">The Child Safeguarding Practice Review </w:t>
                      </w:r>
                      <w:r w:rsidR="00C367AA">
                        <w:rPr>
                          <w:sz w:val="24"/>
                          <w:szCs w:val="24"/>
                        </w:rPr>
                        <w:t xml:space="preserve">Panel </w:t>
                      </w:r>
                      <w:r w:rsidRPr="004158E8">
                        <w:rPr>
                          <w:sz w:val="24"/>
                          <w:szCs w:val="24"/>
                        </w:rPr>
                        <w:t>(CSPR</w:t>
                      </w:r>
                      <w:r w:rsidR="001C153C">
                        <w:rPr>
                          <w:sz w:val="24"/>
                          <w:szCs w:val="24"/>
                        </w:rPr>
                        <w:t>P</w:t>
                      </w:r>
                      <w:r w:rsidRPr="004158E8">
                        <w:rPr>
                          <w:sz w:val="24"/>
                          <w:szCs w:val="24"/>
                        </w:rPr>
                        <w:t>) ha</w:t>
                      </w:r>
                      <w:r w:rsidR="00C367AA">
                        <w:rPr>
                          <w:sz w:val="24"/>
                          <w:szCs w:val="24"/>
                        </w:rPr>
                        <w:t>s</w:t>
                      </w:r>
                      <w:r w:rsidRPr="004158E8">
                        <w:rPr>
                          <w:sz w:val="24"/>
                          <w:szCs w:val="24"/>
                        </w:rPr>
                        <w:t xml:space="preserve"> </w:t>
                      </w:r>
                      <w:r w:rsidRPr="004158E8">
                        <w:rPr>
                          <w:rFonts w:cstheme="minorHAnsi"/>
                          <w:color w:val="FFFFFF" w:themeColor="background1"/>
                          <w:sz w:val="24"/>
                          <w:szCs w:val="24"/>
                        </w:rPr>
                        <w:t xml:space="preserve">launched </w:t>
                      </w:r>
                      <w:r w:rsidR="00BA7563">
                        <w:rPr>
                          <w:rFonts w:cstheme="minorHAnsi"/>
                          <w:color w:val="FFFFFF" w:themeColor="background1"/>
                          <w:sz w:val="24"/>
                          <w:szCs w:val="24"/>
                        </w:rPr>
                        <w:t xml:space="preserve">monthly </w:t>
                      </w:r>
                      <w:r w:rsidRPr="004158E8">
                        <w:rPr>
                          <w:rFonts w:cstheme="minorHAnsi"/>
                          <w:color w:val="FFFFFF" w:themeColor="background1"/>
                          <w:sz w:val="24"/>
                          <w:szCs w:val="24"/>
                        </w:rPr>
                        <w:t>newsletters to help safeguarding partners stay up to date with the latest patterns in practice from serious incident notifications across the country</w:t>
                      </w:r>
                      <w:r w:rsidR="00C367AA">
                        <w:rPr>
                          <w:rFonts w:cstheme="minorHAnsi"/>
                          <w:color w:val="FFFFFF" w:themeColor="background1"/>
                          <w:sz w:val="24"/>
                          <w:szCs w:val="24"/>
                        </w:rPr>
                        <w:t xml:space="preserve">, with </w:t>
                      </w:r>
                      <w:r w:rsidR="00C367AA" w:rsidRPr="00C367AA">
                        <w:rPr>
                          <w:rFonts w:cstheme="minorHAnsi"/>
                          <w:color w:val="FFFFFF" w:themeColor="background1"/>
                          <w:sz w:val="24"/>
                          <w:szCs w:val="24"/>
                        </w:rPr>
                        <w:t>links to learning and tools to help make improvements to safeguarding practice</w:t>
                      </w:r>
                      <w:r w:rsidRPr="00C367AA">
                        <w:rPr>
                          <w:rFonts w:cstheme="minorHAnsi"/>
                          <w:color w:val="FFFFFF" w:themeColor="background1"/>
                          <w:sz w:val="24"/>
                          <w:szCs w:val="24"/>
                        </w:rPr>
                        <w:t>.</w:t>
                      </w:r>
                    </w:p>
                    <w:p w14:paraId="3CC6CEBA" w14:textId="7F9249CC" w:rsidR="008D7EEA" w:rsidRDefault="008D7EEA" w:rsidP="004158E8">
                      <w:pPr>
                        <w:spacing w:line="240" w:lineRule="auto"/>
                        <w:rPr>
                          <w:rStyle w:val="Strong"/>
                          <w:rFonts w:ascii="Helvetica" w:hAnsi="Helvetica" w:cs="Helvetica"/>
                          <w:color w:val="FFFFFF" w:themeColor="background1"/>
                          <w:sz w:val="24"/>
                          <w:szCs w:val="24"/>
                        </w:rPr>
                      </w:pPr>
                      <w:r w:rsidRPr="004158E8">
                        <w:rPr>
                          <w:rFonts w:cstheme="minorHAnsi"/>
                          <w:color w:val="FFFFFF" w:themeColor="background1"/>
                          <w:sz w:val="24"/>
                          <w:szCs w:val="24"/>
                        </w:rPr>
                        <w:t>Th</w:t>
                      </w:r>
                      <w:r w:rsidR="004158E8" w:rsidRPr="004158E8">
                        <w:rPr>
                          <w:rFonts w:cstheme="minorHAnsi"/>
                          <w:color w:val="FFFFFF" w:themeColor="background1"/>
                          <w:sz w:val="24"/>
                          <w:szCs w:val="24"/>
                        </w:rPr>
                        <w:t xml:space="preserve">is month’s newsletter casts </w:t>
                      </w:r>
                      <w:r w:rsidR="00C367AA">
                        <w:rPr>
                          <w:rFonts w:cstheme="minorHAnsi"/>
                          <w:color w:val="FFFFFF" w:themeColor="background1"/>
                          <w:sz w:val="24"/>
                          <w:szCs w:val="24"/>
                        </w:rPr>
                        <w:t>a</w:t>
                      </w:r>
                      <w:r w:rsidR="004158E8" w:rsidRPr="004158E8">
                        <w:rPr>
                          <w:rFonts w:cstheme="minorHAnsi"/>
                          <w:color w:val="FFFFFF" w:themeColor="background1"/>
                          <w:sz w:val="24"/>
                          <w:szCs w:val="24"/>
                        </w:rPr>
                        <w:t xml:space="preserve"> spotlight on </w:t>
                      </w:r>
                      <w:r w:rsidR="00C367AA">
                        <w:rPr>
                          <w:rFonts w:cstheme="minorHAnsi"/>
                          <w:color w:val="FFFFFF" w:themeColor="background1"/>
                          <w:sz w:val="24"/>
                          <w:szCs w:val="24"/>
                        </w:rPr>
                        <w:t>the national review into S</w:t>
                      </w:r>
                      <w:r w:rsidR="004158E8" w:rsidRPr="004158E8">
                        <w:rPr>
                          <w:rFonts w:cstheme="minorHAnsi"/>
                          <w:color w:val="FFFFFF" w:themeColor="background1"/>
                          <w:sz w:val="24"/>
                          <w:szCs w:val="24"/>
                        </w:rPr>
                        <w:t xml:space="preserve">udden </w:t>
                      </w:r>
                      <w:r w:rsidR="00C367AA">
                        <w:rPr>
                          <w:rFonts w:cstheme="minorHAnsi"/>
                          <w:color w:val="FFFFFF" w:themeColor="background1"/>
                          <w:sz w:val="24"/>
                          <w:szCs w:val="24"/>
                        </w:rPr>
                        <w:t>U</w:t>
                      </w:r>
                      <w:r w:rsidR="004158E8" w:rsidRPr="004158E8">
                        <w:rPr>
                          <w:rFonts w:cstheme="minorHAnsi"/>
                          <w:color w:val="FFFFFF" w:themeColor="background1"/>
                          <w:sz w:val="24"/>
                          <w:szCs w:val="24"/>
                        </w:rPr>
                        <w:t xml:space="preserve">nexpected </w:t>
                      </w:r>
                      <w:r w:rsidR="00C367AA">
                        <w:rPr>
                          <w:rFonts w:cstheme="minorHAnsi"/>
                          <w:color w:val="FFFFFF" w:themeColor="background1"/>
                          <w:sz w:val="24"/>
                          <w:szCs w:val="24"/>
                        </w:rPr>
                        <w:t>D</w:t>
                      </w:r>
                      <w:r w:rsidR="004158E8" w:rsidRPr="004158E8">
                        <w:rPr>
                          <w:rFonts w:cstheme="minorHAnsi"/>
                          <w:color w:val="FFFFFF" w:themeColor="background1"/>
                          <w:sz w:val="24"/>
                          <w:szCs w:val="24"/>
                        </w:rPr>
                        <w:t xml:space="preserve">eath in </w:t>
                      </w:r>
                      <w:r w:rsidR="00C367AA">
                        <w:rPr>
                          <w:rFonts w:cstheme="minorHAnsi"/>
                          <w:color w:val="FFFFFF" w:themeColor="background1"/>
                          <w:sz w:val="24"/>
                          <w:szCs w:val="24"/>
                        </w:rPr>
                        <w:t>I</w:t>
                      </w:r>
                      <w:r w:rsidR="004158E8" w:rsidRPr="004158E8">
                        <w:rPr>
                          <w:rFonts w:cstheme="minorHAnsi"/>
                          <w:color w:val="FFFFFF" w:themeColor="background1"/>
                          <w:sz w:val="24"/>
                          <w:szCs w:val="24"/>
                        </w:rPr>
                        <w:t>nfancy</w:t>
                      </w:r>
                      <w:r w:rsidR="00C367AA">
                        <w:rPr>
                          <w:rFonts w:cstheme="minorHAnsi"/>
                          <w:color w:val="FFFFFF" w:themeColor="background1"/>
                          <w:sz w:val="24"/>
                          <w:szCs w:val="24"/>
                        </w:rPr>
                        <w:t>,</w:t>
                      </w:r>
                      <w:r w:rsidR="004158E8" w:rsidRPr="004158E8">
                        <w:rPr>
                          <w:rFonts w:cstheme="minorHAnsi"/>
                          <w:color w:val="FFFFFF" w:themeColor="background1"/>
                          <w:sz w:val="24"/>
                          <w:szCs w:val="24"/>
                        </w:rPr>
                        <w:t xml:space="preserve"> and </w:t>
                      </w:r>
                      <w:r w:rsidR="00C367AA">
                        <w:rPr>
                          <w:rFonts w:cstheme="minorHAnsi"/>
                          <w:color w:val="FFFFFF" w:themeColor="background1"/>
                          <w:sz w:val="24"/>
                          <w:szCs w:val="24"/>
                        </w:rPr>
                        <w:t>the launch of a national thematic review into N</w:t>
                      </w:r>
                      <w:r w:rsidR="004158E8" w:rsidRPr="004158E8">
                        <w:rPr>
                          <w:rStyle w:val="Strong"/>
                          <w:rFonts w:cstheme="minorHAnsi"/>
                          <w:b w:val="0"/>
                          <w:bCs w:val="0"/>
                          <w:color w:val="FFFFFF" w:themeColor="background1"/>
                          <w:sz w:val="24"/>
                          <w:szCs w:val="24"/>
                        </w:rPr>
                        <w:t>on-</w:t>
                      </w:r>
                      <w:r w:rsidR="00C367AA">
                        <w:rPr>
                          <w:rStyle w:val="Strong"/>
                          <w:rFonts w:cstheme="minorHAnsi"/>
                          <w:b w:val="0"/>
                          <w:bCs w:val="0"/>
                          <w:color w:val="FFFFFF" w:themeColor="background1"/>
                          <w:sz w:val="24"/>
                          <w:szCs w:val="24"/>
                        </w:rPr>
                        <w:t>A</w:t>
                      </w:r>
                      <w:r w:rsidR="004158E8" w:rsidRPr="004158E8">
                        <w:rPr>
                          <w:rStyle w:val="Strong"/>
                          <w:rFonts w:cstheme="minorHAnsi"/>
                          <w:b w:val="0"/>
                          <w:bCs w:val="0"/>
                          <w:color w:val="FFFFFF" w:themeColor="background1"/>
                          <w:sz w:val="24"/>
                          <w:szCs w:val="24"/>
                        </w:rPr>
                        <w:t xml:space="preserve">ccidental </w:t>
                      </w:r>
                      <w:r w:rsidR="00C367AA">
                        <w:rPr>
                          <w:rStyle w:val="Strong"/>
                          <w:rFonts w:cstheme="minorHAnsi"/>
                          <w:b w:val="0"/>
                          <w:bCs w:val="0"/>
                          <w:color w:val="FFFFFF" w:themeColor="background1"/>
                          <w:sz w:val="24"/>
                          <w:szCs w:val="24"/>
                        </w:rPr>
                        <w:t>I</w:t>
                      </w:r>
                      <w:r w:rsidR="004158E8" w:rsidRPr="004158E8">
                        <w:rPr>
                          <w:rStyle w:val="Strong"/>
                          <w:rFonts w:cstheme="minorHAnsi"/>
                          <w:b w:val="0"/>
                          <w:bCs w:val="0"/>
                          <w:color w:val="FFFFFF" w:themeColor="background1"/>
                          <w:sz w:val="24"/>
                          <w:szCs w:val="24"/>
                        </w:rPr>
                        <w:t>njury in babies</w:t>
                      </w:r>
                      <w:r w:rsidR="00C367AA">
                        <w:rPr>
                          <w:rStyle w:val="Strong"/>
                          <w:rFonts w:ascii="Helvetica" w:hAnsi="Helvetica" w:cs="Helvetica"/>
                          <w:color w:val="FFFFFF" w:themeColor="background1"/>
                          <w:sz w:val="24"/>
                          <w:szCs w:val="24"/>
                        </w:rPr>
                        <w:t>.</w:t>
                      </w:r>
                    </w:p>
                    <w:p w14:paraId="0471596F" w14:textId="5509A332" w:rsidR="00C367AA" w:rsidRPr="00C367AA" w:rsidRDefault="00C367AA" w:rsidP="004158E8">
                      <w:pPr>
                        <w:spacing w:line="240" w:lineRule="auto"/>
                        <w:rPr>
                          <w:rFonts w:cstheme="minorHAnsi"/>
                          <w:b/>
                          <w:bCs/>
                          <w:sz w:val="24"/>
                          <w:szCs w:val="24"/>
                        </w:rPr>
                      </w:pPr>
                      <w:r w:rsidRPr="00C367AA">
                        <w:rPr>
                          <w:rStyle w:val="Strong"/>
                          <w:rFonts w:cstheme="minorHAnsi"/>
                          <w:b w:val="0"/>
                          <w:bCs w:val="0"/>
                          <w:color w:val="FFFFFF" w:themeColor="background1"/>
                          <w:sz w:val="24"/>
                          <w:szCs w:val="24"/>
                        </w:rPr>
                        <w:t>Read the newsletters here:</w:t>
                      </w:r>
                    </w:p>
                    <w:p w14:paraId="62393A9A" w14:textId="45EEC429" w:rsidR="008D7EEA" w:rsidRDefault="000E487D" w:rsidP="00C367AA">
                      <w:hyperlink r:id="rId11" w:history="1">
                        <w:r w:rsidR="00C367AA" w:rsidRPr="003954DD">
                          <w:rPr>
                            <w:rStyle w:val="Hyperlink"/>
                          </w:rPr>
                          <w:t>https://us10.campaign-archive.com/home/?u=033d1bbae0e224ce244ef5c48&amp;id=51864704be</w:t>
                        </w:r>
                      </w:hyperlink>
                      <w:r w:rsidR="00C367AA">
                        <w:t xml:space="preserve"> </w:t>
                      </w:r>
                    </w:p>
                    <w:p w14:paraId="764DF854" w14:textId="79126C76" w:rsidR="008D7EEA" w:rsidRDefault="008D7EEA" w:rsidP="008D7EEA">
                      <w:pPr>
                        <w:jc w:val="center"/>
                      </w:pPr>
                    </w:p>
                    <w:p w14:paraId="52D7F602" w14:textId="42059068" w:rsidR="008D7EEA" w:rsidRDefault="008D7EEA" w:rsidP="008D7EEA">
                      <w:pPr>
                        <w:jc w:val="center"/>
                      </w:pPr>
                    </w:p>
                    <w:p w14:paraId="6A81ABE9" w14:textId="0BAD0A73" w:rsidR="008D7EEA" w:rsidRDefault="008D7EEA" w:rsidP="008D7EEA">
                      <w:pPr>
                        <w:jc w:val="center"/>
                      </w:pPr>
                    </w:p>
                    <w:p w14:paraId="08769A79" w14:textId="4910CC61" w:rsidR="008D7EEA" w:rsidRDefault="008D7EEA" w:rsidP="008D7EEA">
                      <w:pPr>
                        <w:jc w:val="center"/>
                      </w:pPr>
                    </w:p>
                    <w:p w14:paraId="247D7676" w14:textId="7C3662CE" w:rsidR="008D7EEA" w:rsidRDefault="008D7EEA" w:rsidP="008D7EEA">
                      <w:pPr>
                        <w:jc w:val="center"/>
                      </w:pPr>
                    </w:p>
                    <w:p w14:paraId="4D798626" w14:textId="4A1C4FD2" w:rsidR="008D7EEA" w:rsidRDefault="008D7EEA" w:rsidP="008D7EEA">
                      <w:pPr>
                        <w:jc w:val="center"/>
                      </w:pPr>
                    </w:p>
                    <w:p w14:paraId="3B2F1A55" w14:textId="19121010" w:rsidR="008D7EEA" w:rsidRDefault="008D7EEA" w:rsidP="008D7EEA">
                      <w:pPr>
                        <w:jc w:val="center"/>
                      </w:pPr>
                    </w:p>
                    <w:p w14:paraId="64FEFFD7" w14:textId="25A9C6A1" w:rsidR="008D7EEA" w:rsidRDefault="008D7EEA" w:rsidP="008D7EEA">
                      <w:pPr>
                        <w:jc w:val="center"/>
                      </w:pPr>
                    </w:p>
                    <w:p w14:paraId="7D35DB10" w14:textId="1621E715" w:rsidR="008D7EEA" w:rsidRDefault="008D7EEA" w:rsidP="008D7EEA">
                      <w:pPr>
                        <w:jc w:val="center"/>
                      </w:pPr>
                    </w:p>
                    <w:p w14:paraId="2DAAC442" w14:textId="0B37D13A" w:rsidR="008D7EEA" w:rsidRDefault="008D7EEA" w:rsidP="008D7EEA">
                      <w:pPr>
                        <w:jc w:val="center"/>
                      </w:pPr>
                    </w:p>
                    <w:p w14:paraId="776248DA" w14:textId="1091C889" w:rsidR="008D7EEA" w:rsidRDefault="008D7EEA" w:rsidP="008D7EEA">
                      <w:pPr>
                        <w:jc w:val="center"/>
                      </w:pPr>
                    </w:p>
                    <w:p w14:paraId="43C6F4A1" w14:textId="77777777" w:rsidR="008D7EEA" w:rsidRDefault="008D7EEA" w:rsidP="008D7EEA">
                      <w:pPr>
                        <w:jc w:val="center"/>
                      </w:pPr>
                    </w:p>
                    <w:p w14:paraId="39330F99" w14:textId="76EA2729" w:rsidR="008D7EEA" w:rsidRDefault="008D7EEA" w:rsidP="008D7EEA">
                      <w:pPr>
                        <w:jc w:val="center"/>
                      </w:pPr>
                    </w:p>
                    <w:p w14:paraId="0FED5425" w14:textId="1EC1D9D9" w:rsidR="008D7EEA" w:rsidRDefault="008D7EEA" w:rsidP="008D7EEA">
                      <w:pPr>
                        <w:jc w:val="center"/>
                      </w:pPr>
                    </w:p>
                    <w:p w14:paraId="0DCF1B79" w14:textId="5D5DA8ED" w:rsidR="008D7EEA" w:rsidRDefault="008D7EEA" w:rsidP="008D7EEA">
                      <w:pPr>
                        <w:jc w:val="center"/>
                      </w:pPr>
                    </w:p>
                    <w:p w14:paraId="6D26803C" w14:textId="77777777" w:rsidR="008D7EEA" w:rsidRDefault="008D7EEA" w:rsidP="008D7EEA">
                      <w:pPr>
                        <w:jc w:val="center"/>
                      </w:pPr>
                    </w:p>
                  </w:txbxContent>
                </v:textbox>
              </v:rect>
            </w:pict>
          </mc:Fallback>
        </mc:AlternateContent>
      </w:r>
    </w:p>
    <w:p w14:paraId="4568517B" w14:textId="74EFCEE7" w:rsidR="009B3E30" w:rsidRDefault="00751FCC" w:rsidP="009B3E30">
      <w:r>
        <w:rPr>
          <w:noProof/>
        </w:rPr>
        <mc:AlternateContent>
          <mc:Choice Requires="wps">
            <w:drawing>
              <wp:anchor distT="45720" distB="45720" distL="114300" distR="114300" simplePos="0" relativeHeight="251656192" behindDoc="0" locked="0" layoutInCell="1" allowOverlap="1" wp14:anchorId="0321AF1D" wp14:editId="26356EE8">
                <wp:simplePos x="0" y="0"/>
                <wp:positionH relativeFrom="column">
                  <wp:posOffset>2276475</wp:posOffset>
                </wp:positionH>
                <wp:positionV relativeFrom="paragraph">
                  <wp:posOffset>5080</wp:posOffset>
                </wp:positionV>
                <wp:extent cx="4248150" cy="400050"/>
                <wp:effectExtent l="0" t="0" r="19050" b="190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00050"/>
                        </a:xfrm>
                        <a:prstGeom prst="rect">
                          <a:avLst/>
                        </a:prstGeom>
                        <a:solidFill>
                          <a:srgbClr val="0A95A5"/>
                        </a:solidFill>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42CDFFAB" w14:textId="039A6F65" w:rsidR="00A914C0" w:rsidRPr="00BA7563" w:rsidRDefault="000E5F4E" w:rsidP="00751FCC">
                            <w:pPr>
                              <w:shd w:val="clear" w:color="auto" w:fill="0A95A5"/>
                              <w:rPr>
                                <w:b/>
                                <w:bCs/>
                                <w:color w:val="014872"/>
                                <w:sz w:val="32"/>
                                <w:szCs w:val="32"/>
                              </w:rPr>
                            </w:pPr>
                            <w:r w:rsidRPr="00BA7563">
                              <w:rPr>
                                <w:b/>
                                <w:bCs/>
                                <w:color w:val="014872"/>
                                <w:sz w:val="32"/>
                                <w:szCs w:val="32"/>
                              </w:rPr>
                              <w:t>Promoting Mental Health and Wellbeing</w:t>
                            </w:r>
                          </w:p>
                          <w:p w14:paraId="73D6140A" w14:textId="77777777" w:rsidR="00A914C0" w:rsidRDefault="00A914C0" w:rsidP="00A914C0">
                            <w:pPr>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1AF1D" id="_x0000_s1033" type="#_x0000_t202" style="position:absolute;margin-left:179.25pt;margin-top:.4pt;width:334.5pt;height:31.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" fillcolor="#0a95a5" strokecolor="#205867 [1608]" strokeweight="2pt">
                <v:textbox>
                  <w:txbxContent>
                    <w:p w14:paraId="42CDFFAB" w14:textId="039A6F65" w:rsidR="00A914C0" w:rsidRPr="00BA7563" w:rsidRDefault="000E5F4E" w:rsidP="00751FCC">
                      <w:pPr>
                        <w:shd w:val="clear" w:color="auto" w:fill="0A95A5"/>
                        <w:rPr>
                          <w:b/>
                          <w:bCs/>
                          <w:color w:val="014872"/>
                          <w:sz w:val="32"/>
                          <w:szCs w:val="32"/>
                        </w:rPr>
                      </w:pPr>
                      <w:r w:rsidRPr="00BA7563">
                        <w:rPr>
                          <w:b/>
                          <w:bCs/>
                          <w:color w:val="014872"/>
                          <w:sz w:val="32"/>
                          <w:szCs w:val="32"/>
                        </w:rPr>
                        <w:t>Promoting Mental Health and Wellbeing</w:t>
                      </w:r>
                    </w:p>
                    <w:p w14:paraId="73D6140A" w14:textId="77777777" w:rsidR="00A914C0" w:rsidRDefault="00A914C0" w:rsidP="00A914C0">
                      <w:pPr>
                        <w:rPr>
                          <w:color w:val="FFFFFF" w:themeColor="background1"/>
                          <w:sz w:val="24"/>
                          <w:szCs w:val="24"/>
                        </w:rPr>
                      </w:pPr>
                    </w:p>
                  </w:txbxContent>
                </v:textbox>
                <w10:wrap type="square"/>
              </v:shape>
            </w:pict>
          </mc:Fallback>
        </mc:AlternateContent>
      </w:r>
    </w:p>
    <w:p w14:paraId="0AB4D4EF" w14:textId="7D3150D6" w:rsidR="009B3E30" w:rsidRPr="009B3E30" w:rsidRDefault="000E5F4E" w:rsidP="009B3E30">
      <w:r>
        <w:rPr>
          <w:noProof/>
        </w:rPr>
        <mc:AlternateContent>
          <mc:Choice Requires="wps">
            <w:drawing>
              <wp:anchor distT="45720" distB="45720" distL="114300" distR="114300" simplePos="0" relativeHeight="251652096" behindDoc="0" locked="0" layoutInCell="1" allowOverlap="1" wp14:anchorId="73F8147D" wp14:editId="6AEC88BB">
                <wp:simplePos x="0" y="0"/>
                <wp:positionH relativeFrom="column">
                  <wp:posOffset>2266950</wp:posOffset>
                </wp:positionH>
                <wp:positionV relativeFrom="paragraph">
                  <wp:posOffset>170815</wp:posOffset>
                </wp:positionV>
                <wp:extent cx="4276725" cy="2139950"/>
                <wp:effectExtent l="0" t="0" r="952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2139950"/>
                        </a:xfrm>
                        <a:prstGeom prst="rect">
                          <a:avLst/>
                        </a:prstGeom>
                        <a:solidFill>
                          <a:srgbClr val="FFFFFF"/>
                        </a:solidFill>
                        <a:ln w="9525">
                          <a:noFill/>
                          <a:miter lim="800000"/>
                          <a:headEnd/>
                          <a:tailEnd/>
                        </a:ln>
                      </wps:spPr>
                      <wps:txbx>
                        <w:txbxContent>
                          <w:p w14:paraId="7B0DC962" w14:textId="109F425C" w:rsidR="000E487D" w:rsidRPr="000E487D" w:rsidRDefault="000E5F4E" w:rsidP="000E5F4E">
                            <w:r w:rsidRPr="000E487D">
                              <w:t xml:space="preserve">NSPCC Learning has published new content on promoting the mental health and wellbeing of children and young people. The webpage includes information </w:t>
                            </w:r>
                            <w:r w:rsidR="000E487D" w:rsidRPr="000E487D">
                              <w:t>on</w:t>
                            </w:r>
                            <w:r w:rsidRPr="000E487D">
                              <w:t xml:space="preserve"> </w:t>
                            </w:r>
                            <w:bookmarkStart w:id="0" w:name="_GoBack"/>
                            <w:bookmarkEnd w:id="0"/>
                            <w:r w:rsidRPr="000E487D">
                              <w:t>starting a conversation about mental health and wellbeing; tips on exercise, online wellbeing and healthy relationships; tips professionals can share with parents and carers; and government guidance for the four nations.</w:t>
                            </w:r>
                          </w:p>
                          <w:p w14:paraId="0DB43171" w14:textId="162960FC" w:rsidR="000E487D" w:rsidRPr="000E487D" w:rsidRDefault="000E5F4E" w:rsidP="000E5F4E">
                            <w:pPr>
                              <w:rPr>
                                <w:rStyle w:val="Hyperlink"/>
                              </w:rPr>
                            </w:pPr>
                            <w:r w:rsidRPr="000E487D">
                              <w:rPr>
                                <w:rStyle w:val="Strong"/>
                                <w:color w:val="56585A"/>
                              </w:rPr>
                              <w:t>Visit the webpage:</w:t>
                            </w:r>
                            <w:r w:rsidRPr="000E487D">
                              <w:rPr>
                                <w:color w:val="56585A"/>
                              </w:rPr>
                              <w:t xml:space="preserve"> </w:t>
                            </w:r>
                            <w:hyperlink r:id="rId12" w:history="1">
                              <w:r w:rsidRPr="000E487D">
                                <w:rPr>
                                  <w:rStyle w:val="Hyperlink"/>
                                </w:rPr>
                                <w:t>Promoting mental health and wellbeing</w:t>
                              </w:r>
                            </w:hyperlink>
                            <w:r w:rsidR="000E487D" w:rsidRPr="000E487D">
                              <w:rPr>
                                <w:rStyle w:val="Hyperlink"/>
                              </w:rPr>
                              <w:t xml:space="preserve"> </w:t>
                            </w:r>
                          </w:p>
                          <w:p w14:paraId="2716D65C" w14:textId="128EDCAA" w:rsidR="000E5F4E" w:rsidRPr="000E487D" w:rsidRDefault="000E487D" w:rsidP="000E5F4E">
                            <w:pPr>
                              <w:rPr>
                                <w:color w:val="0000FF" w:themeColor="hyperlink"/>
                                <w:u w:val="single"/>
                              </w:rPr>
                            </w:pPr>
                            <w:hyperlink r:id="rId13" w:history="1">
                              <w:r w:rsidR="000E5F4E" w:rsidRPr="000E487D">
                                <w:rPr>
                                  <w:rStyle w:val="Hyperlink"/>
                                </w:rPr>
                                <w:t>NSPCC Learning: Child mental health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8147D" id="_x0000_s1034" type="#_x0000_t202" style="position:absolute;margin-left:178.5pt;margin-top:13.45pt;width:336.75pt;height:168.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" stroked="f">
                <v:textbox>
                  <w:txbxContent>
                    <w:p w14:paraId="7B0DC962" w14:textId="109F425C" w:rsidR="000E487D" w:rsidRPr="000E487D" w:rsidRDefault="000E5F4E" w:rsidP="000E5F4E">
                      <w:r w:rsidRPr="000E487D">
                        <w:t xml:space="preserve">NSPCC Learning has published new content on promoting the mental health and wellbeing of children and young people. The webpage includes information </w:t>
                      </w:r>
                      <w:r w:rsidR="000E487D" w:rsidRPr="000E487D">
                        <w:t>on</w:t>
                      </w:r>
                      <w:r w:rsidRPr="000E487D">
                        <w:t xml:space="preserve"> </w:t>
                      </w:r>
                      <w:bookmarkStart w:id="1" w:name="_GoBack"/>
                      <w:bookmarkEnd w:id="1"/>
                      <w:r w:rsidRPr="000E487D">
                        <w:t>starting a conversation about mental health and wellbeing; tips on exercise, online wellbeing and healthy relationships; tips professionals can share with parents and carers; and government guidance for the four nations.</w:t>
                      </w:r>
                    </w:p>
                    <w:p w14:paraId="0DB43171" w14:textId="162960FC" w:rsidR="000E487D" w:rsidRPr="000E487D" w:rsidRDefault="000E5F4E" w:rsidP="000E5F4E">
                      <w:pPr>
                        <w:rPr>
                          <w:rStyle w:val="Hyperlink"/>
                        </w:rPr>
                      </w:pPr>
                      <w:r w:rsidRPr="000E487D">
                        <w:rPr>
                          <w:rStyle w:val="Strong"/>
                          <w:color w:val="56585A"/>
                        </w:rPr>
                        <w:t>Visit the webpage:</w:t>
                      </w:r>
                      <w:r w:rsidRPr="000E487D">
                        <w:rPr>
                          <w:color w:val="56585A"/>
                        </w:rPr>
                        <w:t xml:space="preserve"> </w:t>
                      </w:r>
                      <w:hyperlink r:id="rId14" w:history="1">
                        <w:r w:rsidRPr="000E487D">
                          <w:rPr>
                            <w:rStyle w:val="Hyperlink"/>
                          </w:rPr>
                          <w:t>Promoting mental health and wellbeing</w:t>
                        </w:r>
                      </w:hyperlink>
                      <w:r w:rsidR="000E487D" w:rsidRPr="000E487D">
                        <w:rPr>
                          <w:rStyle w:val="Hyperlink"/>
                        </w:rPr>
                        <w:t xml:space="preserve"> </w:t>
                      </w:r>
                    </w:p>
                    <w:p w14:paraId="2716D65C" w14:textId="128EDCAA" w:rsidR="000E5F4E" w:rsidRPr="000E487D" w:rsidRDefault="000E487D" w:rsidP="000E5F4E">
                      <w:pPr>
                        <w:rPr>
                          <w:color w:val="0000FF" w:themeColor="hyperlink"/>
                          <w:u w:val="single"/>
                        </w:rPr>
                      </w:pPr>
                      <w:hyperlink r:id="rId15" w:history="1">
                        <w:r w:rsidR="000E5F4E" w:rsidRPr="000E487D">
                          <w:rPr>
                            <w:rStyle w:val="Hyperlink"/>
                          </w:rPr>
                          <w:t>NSPCC Learning: Child mental health</w:t>
                        </w:r>
                      </w:hyperlink>
                    </w:p>
                  </w:txbxContent>
                </v:textbox>
                <w10:wrap type="square"/>
              </v:shape>
            </w:pict>
          </mc:Fallback>
        </mc:AlternateContent>
      </w:r>
    </w:p>
    <w:p w14:paraId="264EC4D9" w14:textId="3F2B5A3B" w:rsidR="009B3E30" w:rsidRPr="009B3E30" w:rsidRDefault="009B3E30" w:rsidP="009B3E30"/>
    <w:p w14:paraId="27E05EAF" w14:textId="69087361" w:rsidR="009B3E30" w:rsidRPr="009B3E30" w:rsidRDefault="009B3E30" w:rsidP="009B3E30"/>
    <w:p w14:paraId="5771DA10" w14:textId="7797ADD8" w:rsidR="009B3E30" w:rsidRPr="009B3E30" w:rsidRDefault="00751FCC" w:rsidP="00751FCC">
      <w:pPr>
        <w:tabs>
          <w:tab w:val="left" w:pos="5265"/>
        </w:tabs>
      </w:pPr>
      <w:r>
        <w:tab/>
      </w:r>
    </w:p>
    <w:p w14:paraId="12C9BE07" w14:textId="67490E19" w:rsidR="009B3E30" w:rsidRPr="009B3E30" w:rsidRDefault="009B3E30" w:rsidP="009B3E30"/>
    <w:p w14:paraId="6F212980" w14:textId="24DCBAE4" w:rsidR="009B3E30" w:rsidRPr="009B3E30" w:rsidRDefault="00751FCC" w:rsidP="00751FCC">
      <w:pPr>
        <w:tabs>
          <w:tab w:val="left" w:pos="5820"/>
        </w:tabs>
      </w:pPr>
      <w:r>
        <w:tab/>
      </w:r>
    </w:p>
    <w:p w14:paraId="0E68443F" w14:textId="43977A2D" w:rsidR="009B3E30" w:rsidRPr="009B3E30" w:rsidRDefault="009B3E30" w:rsidP="009B3E30"/>
    <w:p w14:paraId="42C2CB9F" w14:textId="0B42BB4F" w:rsidR="009B3E30" w:rsidRPr="009B3E30" w:rsidRDefault="000E5F4E" w:rsidP="009B3E30">
      <w:r>
        <w:rPr>
          <w:noProof/>
        </w:rPr>
        <mc:AlternateContent>
          <mc:Choice Requires="wps">
            <w:drawing>
              <wp:anchor distT="45720" distB="45720" distL="114300" distR="114300" simplePos="0" relativeHeight="251650048" behindDoc="0" locked="0" layoutInCell="1" allowOverlap="1" wp14:anchorId="4BB55AFA" wp14:editId="0F464E98">
                <wp:simplePos x="0" y="0"/>
                <wp:positionH relativeFrom="column">
                  <wp:posOffset>2279650</wp:posOffset>
                </wp:positionH>
                <wp:positionV relativeFrom="paragraph">
                  <wp:posOffset>163195</wp:posOffset>
                </wp:positionV>
                <wp:extent cx="4248150" cy="425450"/>
                <wp:effectExtent l="0" t="0" r="19050" b="1270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25450"/>
                        </a:xfrm>
                        <a:prstGeom prst="rect">
                          <a:avLst/>
                        </a:prstGeom>
                        <a:solidFill>
                          <a:srgbClr val="0A95A5"/>
                        </a:solidFill>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C125E11" w14:textId="1D04182D" w:rsidR="003B4592" w:rsidRPr="00BA7563" w:rsidRDefault="00F21C5F" w:rsidP="00751FCC">
                            <w:pPr>
                              <w:shd w:val="clear" w:color="auto" w:fill="0A95A5"/>
                              <w:rPr>
                                <w:b/>
                                <w:bCs/>
                                <w:color w:val="014872"/>
                                <w:sz w:val="32"/>
                                <w:szCs w:val="32"/>
                              </w:rPr>
                            </w:pPr>
                            <w:r w:rsidRPr="00BA7563">
                              <w:rPr>
                                <w:b/>
                                <w:bCs/>
                                <w:color w:val="014872"/>
                                <w:sz w:val="32"/>
                                <w:szCs w:val="32"/>
                              </w:rPr>
                              <w:t>Child Suicide during Covid-19</w:t>
                            </w:r>
                            <w:r w:rsidR="008D7EEA" w:rsidRPr="00BA7563">
                              <w:rPr>
                                <w:b/>
                                <w:bCs/>
                                <w:color w:val="014872"/>
                                <w:sz w:val="32"/>
                                <w:szCs w:val="32"/>
                              </w:rPr>
                              <w:t xml:space="preserve"> - NCMD</w:t>
                            </w:r>
                          </w:p>
                          <w:p w14:paraId="17AF9EF9" w14:textId="77777777" w:rsidR="003B4592" w:rsidRDefault="003B4592" w:rsidP="003B4592">
                            <w:pPr>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55AFA" id="_x0000_s1035" type="#_x0000_t202" style="position:absolute;margin-left:179.5pt;margin-top:12.85pt;width:334.5pt;height:33.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" fillcolor="#0a95a5" strokecolor="#205867 [1608]" strokeweight="2pt">
                <v:textbox>
                  <w:txbxContent>
                    <w:p w14:paraId="6C125E11" w14:textId="1D04182D" w:rsidR="003B4592" w:rsidRPr="00BA7563" w:rsidRDefault="00F21C5F" w:rsidP="00751FCC">
                      <w:pPr>
                        <w:shd w:val="clear" w:color="auto" w:fill="0A95A5"/>
                        <w:rPr>
                          <w:b/>
                          <w:bCs/>
                          <w:color w:val="014872"/>
                          <w:sz w:val="32"/>
                          <w:szCs w:val="32"/>
                        </w:rPr>
                      </w:pPr>
                      <w:r w:rsidRPr="00BA7563">
                        <w:rPr>
                          <w:b/>
                          <w:bCs/>
                          <w:color w:val="014872"/>
                          <w:sz w:val="32"/>
                          <w:szCs w:val="32"/>
                        </w:rPr>
                        <w:t>Child Suicide during Covid-19</w:t>
                      </w:r>
                      <w:r w:rsidR="008D7EEA" w:rsidRPr="00BA7563">
                        <w:rPr>
                          <w:b/>
                          <w:bCs/>
                          <w:color w:val="014872"/>
                          <w:sz w:val="32"/>
                          <w:szCs w:val="32"/>
                        </w:rPr>
                        <w:t xml:space="preserve"> - NCMD</w:t>
                      </w:r>
                    </w:p>
                    <w:p w14:paraId="17AF9EF9" w14:textId="77777777" w:rsidR="003B4592" w:rsidRDefault="003B4592" w:rsidP="003B4592">
                      <w:pPr>
                        <w:rPr>
                          <w:color w:val="FFFFFF" w:themeColor="background1"/>
                          <w:sz w:val="24"/>
                          <w:szCs w:val="24"/>
                        </w:rPr>
                      </w:pPr>
                    </w:p>
                  </w:txbxContent>
                </v:textbox>
                <w10:wrap type="square"/>
              </v:shape>
            </w:pict>
          </mc:Fallback>
        </mc:AlternateContent>
      </w:r>
    </w:p>
    <w:p w14:paraId="160CA31E" w14:textId="1A397EFB" w:rsidR="009B3E30" w:rsidRPr="009B3E30" w:rsidRDefault="000E5F4E" w:rsidP="009B3E30">
      <w:r>
        <w:rPr>
          <w:noProof/>
        </w:rPr>
        <mc:AlternateContent>
          <mc:Choice Requires="wps">
            <w:drawing>
              <wp:anchor distT="45720" distB="45720" distL="114300" distR="114300" simplePos="0" relativeHeight="251653120" behindDoc="0" locked="0" layoutInCell="1" allowOverlap="1" wp14:anchorId="6D0FA9C4" wp14:editId="1741DCFC">
                <wp:simplePos x="0" y="0"/>
                <wp:positionH relativeFrom="column">
                  <wp:posOffset>2279650</wp:posOffset>
                </wp:positionH>
                <wp:positionV relativeFrom="paragraph">
                  <wp:posOffset>323215</wp:posOffset>
                </wp:positionV>
                <wp:extent cx="4229100" cy="29813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981325"/>
                        </a:xfrm>
                        <a:prstGeom prst="rect">
                          <a:avLst/>
                        </a:prstGeom>
                        <a:solidFill>
                          <a:srgbClr val="FFFFFF"/>
                        </a:solidFill>
                        <a:ln w="9525">
                          <a:noFill/>
                          <a:miter lim="800000"/>
                          <a:headEnd/>
                          <a:tailEnd/>
                        </a:ln>
                      </wps:spPr>
                      <wps:txbx>
                        <w:txbxContent>
                          <w:p w14:paraId="2035A76B" w14:textId="77777777" w:rsidR="00F21C5F" w:rsidRPr="001427AB" w:rsidRDefault="000E5F4E" w:rsidP="002F0FC4">
                            <w:r w:rsidRPr="001427AB">
                              <w:t xml:space="preserve">The National Child Mortality Database (NCMD) has published a report looking at child death by suicide in England during lockdown. </w:t>
                            </w:r>
                          </w:p>
                          <w:p w14:paraId="46561D33" w14:textId="636F1EE3" w:rsidR="002F0FC4" w:rsidRPr="001427AB" w:rsidRDefault="000E5F4E" w:rsidP="002F0FC4">
                            <w:r w:rsidRPr="001427AB">
                              <w:t xml:space="preserve">Analysis of figures show that </w:t>
                            </w:r>
                            <w:r w:rsidR="008D7EEA" w:rsidRPr="001427AB">
                              <w:t xml:space="preserve">there were </w:t>
                            </w:r>
                            <w:r w:rsidRPr="001427AB">
                              <w:t xml:space="preserve">25 </w:t>
                            </w:r>
                            <w:r w:rsidR="008D7EEA" w:rsidRPr="001427AB">
                              <w:t xml:space="preserve">child suicides </w:t>
                            </w:r>
                            <w:r w:rsidRPr="001427AB">
                              <w:t>in the first 56 days of lockdown. The report notes that there is a concerning signal that child suicide deaths may have increased during the first 56 days of lockdown, and that amongst the likely suicide deaths reported after lockdown, restriction to education and other activities, disruption to care and support services, tensions at home and isolation appeared to be contributing factors.</w:t>
                            </w:r>
                          </w:p>
                          <w:p w14:paraId="3900C355" w14:textId="23850495" w:rsidR="008D7EEA" w:rsidRDefault="000E487D" w:rsidP="002F0FC4">
                            <w:pPr>
                              <w:rPr>
                                <w:rStyle w:val="Hyperlink"/>
                              </w:rPr>
                            </w:pPr>
                            <w:hyperlink r:id="rId16" w:history="1">
                              <w:r w:rsidR="008D7EEA">
                                <w:rPr>
                                  <w:rStyle w:val="Hyperlink"/>
                                </w:rPr>
                                <w:t>Briefing published: child suicide during COVID-19</w:t>
                              </w:r>
                            </w:hyperlink>
                          </w:p>
                          <w:p w14:paraId="410D936F" w14:textId="2DBD1C95" w:rsidR="008D7EEA" w:rsidRPr="00235430" w:rsidRDefault="000E487D" w:rsidP="002F0FC4">
                            <w:hyperlink r:id="rId17" w:history="1">
                              <w:r w:rsidR="008D7EEA">
                                <w:rPr>
                                  <w:rStyle w:val="Hyperlink"/>
                                </w:rPr>
                                <w:t>Child suicide rates during the COVID-19 pandemic in England: real-time surveillance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FA9C4" id="_x0000_s1036" type="#_x0000_t202" style="position:absolute;margin-left:179.5pt;margin-top:25.45pt;width:333pt;height:234.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" stroked="f">
                <v:textbox>
                  <w:txbxContent>
                    <w:p w14:paraId="2035A76B" w14:textId="77777777" w:rsidR="00F21C5F" w:rsidRPr="001427AB" w:rsidRDefault="000E5F4E" w:rsidP="002F0FC4">
                      <w:r w:rsidRPr="001427AB">
                        <w:t xml:space="preserve">The National Child Mortality Database (NCMD) has published a report looking at child death by suicide in England during lockdown. </w:t>
                      </w:r>
                    </w:p>
                    <w:p w14:paraId="46561D33" w14:textId="636F1EE3" w:rsidR="002F0FC4" w:rsidRPr="001427AB" w:rsidRDefault="000E5F4E" w:rsidP="002F0FC4">
                      <w:r w:rsidRPr="001427AB">
                        <w:t xml:space="preserve">Analysis of figures show that </w:t>
                      </w:r>
                      <w:r w:rsidR="008D7EEA" w:rsidRPr="001427AB">
                        <w:t xml:space="preserve">there were </w:t>
                      </w:r>
                      <w:r w:rsidRPr="001427AB">
                        <w:t xml:space="preserve">25 </w:t>
                      </w:r>
                      <w:r w:rsidR="008D7EEA" w:rsidRPr="001427AB">
                        <w:t xml:space="preserve">child suicides </w:t>
                      </w:r>
                      <w:r w:rsidRPr="001427AB">
                        <w:t>in the first 56 days of lockdown. The report notes that there is a concerning signal that child suicide deaths may have increased during the first 56 days of lockdown, and that amongst the likely suicide deaths reported after lockdown, restriction to education and other activities, disruption to care and support services, tensions at home and isolation appeared to be contributing factors.</w:t>
                      </w:r>
                    </w:p>
                    <w:p w14:paraId="3900C355" w14:textId="23850495" w:rsidR="008D7EEA" w:rsidRDefault="000E487D" w:rsidP="002F0FC4">
                      <w:pPr>
                        <w:rPr>
                          <w:rStyle w:val="Hyperlink"/>
                        </w:rPr>
                      </w:pPr>
                      <w:hyperlink r:id="rId18" w:history="1">
                        <w:r w:rsidR="008D7EEA">
                          <w:rPr>
                            <w:rStyle w:val="Hyperlink"/>
                          </w:rPr>
                          <w:t>Briefing published: child suicide during COVID-19</w:t>
                        </w:r>
                      </w:hyperlink>
                    </w:p>
                    <w:p w14:paraId="410D936F" w14:textId="2DBD1C95" w:rsidR="008D7EEA" w:rsidRPr="00235430" w:rsidRDefault="000E487D" w:rsidP="002F0FC4">
                      <w:hyperlink r:id="rId19" w:history="1">
                        <w:r w:rsidR="008D7EEA">
                          <w:rPr>
                            <w:rStyle w:val="Hyperlink"/>
                          </w:rPr>
                          <w:t>Child suicide rates during the COVID-19 pandemic in England: real-time surveillance</w:t>
                        </w:r>
                      </w:hyperlink>
                    </w:p>
                  </w:txbxContent>
                </v:textbox>
                <w10:wrap type="square"/>
              </v:shape>
            </w:pict>
          </mc:Fallback>
        </mc:AlternateContent>
      </w:r>
    </w:p>
    <w:p w14:paraId="3DF28618" w14:textId="7EF1B855" w:rsidR="009B3E30" w:rsidRPr="009B3E30" w:rsidRDefault="009B3E30" w:rsidP="009B3E30"/>
    <w:p w14:paraId="7AD9F74C" w14:textId="5C600010" w:rsidR="002F0FC4" w:rsidRDefault="002F0FC4" w:rsidP="009B3E30"/>
    <w:p w14:paraId="39A85536" w14:textId="75492178" w:rsidR="002F0FC4" w:rsidRDefault="002F0FC4">
      <w:r>
        <w:br w:type="page"/>
      </w:r>
    </w:p>
    <w:p w14:paraId="4FEAD7D7" w14:textId="2F8C4FEC" w:rsidR="002F0FC4" w:rsidRDefault="0026796F" w:rsidP="002F0FC4">
      <w:pPr>
        <w:tabs>
          <w:tab w:val="center" w:pos="4513"/>
          <w:tab w:val="left" w:pos="5115"/>
        </w:tabs>
      </w:pPr>
      <w:r>
        <w:rPr>
          <w:noProof/>
        </w:rPr>
        <w:lastRenderedPageBreak/>
        <mc:AlternateContent>
          <mc:Choice Requires="wps">
            <w:drawing>
              <wp:anchor distT="45720" distB="45720" distL="114300" distR="114300" simplePos="0" relativeHeight="251647488" behindDoc="0" locked="0" layoutInCell="1" allowOverlap="1" wp14:anchorId="5F2BAB3A" wp14:editId="67858C0A">
                <wp:simplePos x="0" y="0"/>
                <wp:positionH relativeFrom="column">
                  <wp:posOffset>2260600</wp:posOffset>
                </wp:positionH>
                <wp:positionV relativeFrom="paragraph">
                  <wp:posOffset>25400</wp:posOffset>
                </wp:positionV>
                <wp:extent cx="4248150" cy="584200"/>
                <wp:effectExtent l="0" t="0" r="1905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584200"/>
                        </a:xfrm>
                        <a:prstGeom prst="rect">
                          <a:avLst/>
                        </a:prstGeom>
                        <a:solidFill>
                          <a:srgbClr val="0A95A5"/>
                        </a:solidFill>
                        <a:ln w="25400" cap="flat" cmpd="sng" algn="ctr">
                          <a:solidFill>
                            <a:srgbClr val="4BACC6">
                              <a:shade val="50000"/>
                            </a:srgbClr>
                          </a:solidFill>
                          <a:prstDash val="solid"/>
                          <a:headEnd/>
                          <a:tailEnd/>
                        </a:ln>
                        <a:effectLst/>
                      </wps:spPr>
                      <wps:txbx>
                        <w:txbxContent>
                          <w:p w14:paraId="46CBC0D4" w14:textId="15A17979" w:rsidR="002F0FC4" w:rsidRPr="00B46CFA" w:rsidRDefault="0026796F" w:rsidP="002F0FC4">
                            <w:pPr>
                              <w:rPr>
                                <w:b/>
                                <w:bCs/>
                                <w:color w:val="244061" w:themeColor="accent1" w:themeShade="80"/>
                                <w:sz w:val="28"/>
                                <w:szCs w:val="28"/>
                              </w:rPr>
                            </w:pPr>
                            <w:r>
                              <w:rPr>
                                <w:b/>
                                <w:bCs/>
                                <w:color w:val="244061" w:themeColor="accent1" w:themeShade="80"/>
                                <w:sz w:val="28"/>
                                <w:szCs w:val="28"/>
                              </w:rPr>
                              <w:t xml:space="preserve">KSCMP </w:t>
                            </w:r>
                            <w:r w:rsidR="00E50D01">
                              <w:rPr>
                                <w:b/>
                                <w:bCs/>
                                <w:color w:val="244061" w:themeColor="accent1" w:themeShade="80"/>
                                <w:sz w:val="28"/>
                                <w:szCs w:val="28"/>
                              </w:rPr>
                              <w:t xml:space="preserve">Publication </w:t>
                            </w:r>
                            <w:r>
                              <w:rPr>
                                <w:b/>
                                <w:bCs/>
                                <w:color w:val="244061" w:themeColor="accent1" w:themeShade="80"/>
                                <w:sz w:val="28"/>
                                <w:szCs w:val="28"/>
                              </w:rPr>
                              <w:t>-</w:t>
                            </w:r>
                            <w:r w:rsidR="00E50D01">
                              <w:rPr>
                                <w:b/>
                                <w:bCs/>
                                <w:color w:val="244061" w:themeColor="accent1" w:themeShade="80"/>
                                <w:sz w:val="28"/>
                                <w:szCs w:val="28"/>
                              </w:rPr>
                              <w:t xml:space="preserve"> Thematic Review </w:t>
                            </w:r>
                            <w:r>
                              <w:rPr>
                                <w:b/>
                                <w:bCs/>
                                <w:color w:val="244061" w:themeColor="accent1" w:themeShade="80"/>
                                <w:sz w:val="28"/>
                                <w:szCs w:val="28"/>
                              </w:rPr>
                              <w:t>of</w:t>
                            </w:r>
                            <w:r w:rsidR="00E50D01">
                              <w:rPr>
                                <w:b/>
                                <w:bCs/>
                                <w:color w:val="244061" w:themeColor="accent1" w:themeShade="80"/>
                                <w:sz w:val="28"/>
                                <w:szCs w:val="28"/>
                              </w:rPr>
                              <w:t xml:space="preserve"> Teenage Suicides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BAB3A" id="_x0000_s1037" type="#_x0000_t202" style="position:absolute;margin-left:178pt;margin-top:2pt;width:334.5pt;height:46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" fillcolor="#0a95a5" strokecolor="#357d91" strokeweight="2pt">
                <v:textbox>
                  <w:txbxContent>
                    <w:p w14:paraId="46CBC0D4" w14:textId="15A17979" w:rsidR="002F0FC4" w:rsidRPr="00B46CFA" w:rsidRDefault="0026796F" w:rsidP="002F0FC4">
                      <w:pPr>
                        <w:rPr>
                          <w:b/>
                          <w:bCs/>
                          <w:color w:val="244061" w:themeColor="accent1" w:themeShade="80"/>
                          <w:sz w:val="28"/>
                          <w:szCs w:val="28"/>
                        </w:rPr>
                      </w:pPr>
                      <w:r>
                        <w:rPr>
                          <w:b/>
                          <w:bCs/>
                          <w:color w:val="244061" w:themeColor="accent1" w:themeShade="80"/>
                          <w:sz w:val="28"/>
                          <w:szCs w:val="28"/>
                        </w:rPr>
                        <w:t xml:space="preserve">KSCMP </w:t>
                      </w:r>
                      <w:r w:rsidR="00E50D01">
                        <w:rPr>
                          <w:b/>
                          <w:bCs/>
                          <w:color w:val="244061" w:themeColor="accent1" w:themeShade="80"/>
                          <w:sz w:val="28"/>
                          <w:szCs w:val="28"/>
                        </w:rPr>
                        <w:t xml:space="preserve">Publication </w:t>
                      </w:r>
                      <w:r>
                        <w:rPr>
                          <w:b/>
                          <w:bCs/>
                          <w:color w:val="244061" w:themeColor="accent1" w:themeShade="80"/>
                          <w:sz w:val="28"/>
                          <w:szCs w:val="28"/>
                        </w:rPr>
                        <w:t>-</w:t>
                      </w:r>
                      <w:r w:rsidR="00E50D01">
                        <w:rPr>
                          <w:b/>
                          <w:bCs/>
                          <w:color w:val="244061" w:themeColor="accent1" w:themeShade="80"/>
                          <w:sz w:val="28"/>
                          <w:szCs w:val="28"/>
                        </w:rPr>
                        <w:t xml:space="preserve"> Thematic Review </w:t>
                      </w:r>
                      <w:r>
                        <w:rPr>
                          <w:b/>
                          <w:bCs/>
                          <w:color w:val="244061" w:themeColor="accent1" w:themeShade="80"/>
                          <w:sz w:val="28"/>
                          <w:szCs w:val="28"/>
                        </w:rPr>
                        <w:t>of</w:t>
                      </w:r>
                      <w:r w:rsidR="00E50D01">
                        <w:rPr>
                          <w:b/>
                          <w:bCs/>
                          <w:color w:val="244061" w:themeColor="accent1" w:themeShade="80"/>
                          <w:sz w:val="28"/>
                          <w:szCs w:val="28"/>
                        </w:rPr>
                        <w:t xml:space="preserve"> Teenage Suicides</w:t>
                      </w:r>
                    </w:p>
                  </w:txbxContent>
                </v:textbox>
                <w10:wrap type="square"/>
              </v:shape>
            </w:pict>
          </mc:Fallback>
        </mc:AlternateContent>
      </w:r>
      <w:r w:rsidR="002F0FC4">
        <w:rPr>
          <w:noProof/>
        </w:rPr>
        <mc:AlternateContent>
          <mc:Choice Requires="wps">
            <w:drawing>
              <wp:anchor distT="0" distB="0" distL="114300" distR="114300" simplePos="0" relativeHeight="251645440" behindDoc="0" locked="0" layoutInCell="1" allowOverlap="1" wp14:anchorId="54C5AB15" wp14:editId="4EBAA69B">
                <wp:simplePos x="0" y="0"/>
                <wp:positionH relativeFrom="column">
                  <wp:posOffset>-742950</wp:posOffset>
                </wp:positionH>
                <wp:positionV relativeFrom="paragraph">
                  <wp:posOffset>0</wp:posOffset>
                </wp:positionV>
                <wp:extent cx="2724150" cy="83534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724150" cy="8353425"/>
                        </a:xfrm>
                        <a:prstGeom prst="rect">
                          <a:avLst/>
                        </a:prstGeom>
                        <a:solidFill>
                          <a:srgbClr val="0A95A5"/>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E1C129" w14:textId="77777777" w:rsidR="000D4F5A" w:rsidRPr="000D4F5A" w:rsidRDefault="000D4F5A" w:rsidP="000D4F5A">
                            <w:pPr>
                              <w:pStyle w:val="NormalWeb"/>
                              <w:spacing w:before="150" w:beforeAutospacing="0" w:after="150" w:afterAutospacing="0" w:line="360" w:lineRule="auto"/>
                              <w:rPr>
                                <w:rFonts w:asciiTheme="minorHAnsi" w:hAnsiTheme="minorHAnsi" w:cstheme="minorHAnsi"/>
                                <w:color w:val="FFFFFF" w:themeColor="background1"/>
                                <w:sz w:val="28"/>
                                <w:szCs w:val="28"/>
                                <w:u w:val="single"/>
                              </w:rPr>
                            </w:pPr>
                            <w:r w:rsidRPr="000D4F5A">
                              <w:rPr>
                                <w:rStyle w:val="Strong"/>
                                <w:rFonts w:asciiTheme="minorHAnsi" w:hAnsiTheme="minorHAnsi" w:cstheme="minorHAnsi"/>
                                <w:color w:val="FFFFFF" w:themeColor="background1"/>
                                <w:sz w:val="28"/>
                                <w:szCs w:val="28"/>
                                <w:u w:val="single"/>
                              </w:rPr>
                              <w:t>SPACE Matters</w:t>
                            </w:r>
                          </w:p>
                          <w:p w14:paraId="0EBC1F09" w14:textId="5C4FF65A" w:rsidR="000D4F5A" w:rsidRPr="00D604A2" w:rsidRDefault="000D4F5A" w:rsidP="000D4F5A">
                            <w:pPr>
                              <w:pStyle w:val="NormalWeb"/>
                              <w:spacing w:before="150" w:beforeAutospacing="0" w:after="150" w:afterAutospacing="0"/>
                              <w:rPr>
                                <w:rFonts w:asciiTheme="minorHAnsi" w:hAnsiTheme="minorHAnsi" w:cstheme="minorHAnsi"/>
                                <w:color w:val="FFFFFF" w:themeColor="background1"/>
                                <w:sz w:val="24"/>
                                <w:szCs w:val="24"/>
                              </w:rPr>
                            </w:pPr>
                            <w:r w:rsidRPr="00D604A2">
                              <w:rPr>
                                <w:rFonts w:asciiTheme="minorHAnsi" w:hAnsiTheme="minorHAnsi" w:cstheme="minorHAnsi"/>
                                <w:color w:val="FFFFFF" w:themeColor="background1"/>
                                <w:sz w:val="24"/>
                                <w:szCs w:val="24"/>
                              </w:rPr>
                              <w:t>A new webpage has been launched called SPACE Matters</w:t>
                            </w:r>
                            <w:r w:rsidR="000E5F4E" w:rsidRPr="00D604A2">
                              <w:rPr>
                                <w:rFonts w:asciiTheme="minorHAnsi" w:hAnsiTheme="minorHAnsi" w:cstheme="minorHAnsi"/>
                                <w:color w:val="FFFFFF" w:themeColor="background1"/>
                                <w:sz w:val="24"/>
                                <w:szCs w:val="24"/>
                              </w:rPr>
                              <w:t xml:space="preserve"> - </w:t>
                            </w:r>
                            <w:r w:rsidRPr="00D604A2">
                              <w:rPr>
                                <w:rFonts w:asciiTheme="minorHAnsi" w:hAnsiTheme="minorHAnsi" w:cstheme="minorHAnsi"/>
                                <w:color w:val="FFFFFF" w:themeColor="background1"/>
                                <w:sz w:val="24"/>
                                <w:szCs w:val="24"/>
                              </w:rPr>
                              <w:t>Supporting People with Adverse Childhood Experiences.</w:t>
                            </w:r>
                          </w:p>
                          <w:p w14:paraId="784A7D40" w14:textId="77777777" w:rsidR="000E5F4E" w:rsidRPr="00D604A2" w:rsidRDefault="000E5F4E" w:rsidP="000E5F4E">
                            <w:pPr>
                              <w:pStyle w:val="NormalWeb"/>
                              <w:spacing w:before="150" w:beforeAutospacing="0" w:after="150" w:afterAutospacing="0"/>
                              <w:rPr>
                                <w:rFonts w:asciiTheme="minorHAnsi" w:hAnsiTheme="minorHAnsi" w:cstheme="minorHAnsi"/>
                                <w:color w:val="FFFFFF" w:themeColor="background1"/>
                                <w:sz w:val="24"/>
                                <w:szCs w:val="24"/>
                              </w:rPr>
                            </w:pPr>
                            <w:r w:rsidRPr="00D604A2">
                              <w:rPr>
                                <w:rFonts w:asciiTheme="minorHAnsi" w:hAnsiTheme="minorHAnsi" w:cstheme="minorHAnsi"/>
                                <w:color w:val="FFFFFF" w:themeColor="background1"/>
                                <w:sz w:val="24"/>
                                <w:szCs w:val="24"/>
                              </w:rPr>
                              <w:t>The page is full of resources for those professionals, carers and volunteers who want to learn more and help others to support trauma informed working across a wide range of settings and services.</w:t>
                            </w:r>
                          </w:p>
                          <w:p w14:paraId="15DD2122" w14:textId="04AE0842" w:rsidR="001C1E74" w:rsidRPr="00D604A2" w:rsidRDefault="000E487D" w:rsidP="000D4F5A">
                            <w:pPr>
                              <w:spacing w:line="240" w:lineRule="auto"/>
                              <w:rPr>
                                <w:rFonts w:cstheme="minorHAnsi"/>
                                <w:color w:val="17365D" w:themeColor="text2" w:themeShade="BF"/>
                                <w:sz w:val="24"/>
                                <w:szCs w:val="24"/>
                              </w:rPr>
                            </w:pPr>
                            <w:hyperlink r:id="rId20" w:tgtFrame="_blank" w:history="1">
                              <w:r w:rsidR="000D4F5A" w:rsidRPr="00D604A2">
                                <w:rPr>
                                  <w:rStyle w:val="Hyperlink"/>
                                  <w:rFonts w:cstheme="minorHAnsi"/>
                                  <w:color w:val="17365D" w:themeColor="text2" w:themeShade="BF"/>
                                  <w:sz w:val="24"/>
                                  <w:szCs w:val="24"/>
                                </w:rPr>
                                <w:t>SPACE matters webpage</w:t>
                              </w:r>
                            </w:hyperlink>
                            <w:r w:rsidR="000D4F5A" w:rsidRPr="00D604A2">
                              <w:rPr>
                                <w:rFonts w:cstheme="minorHAnsi"/>
                                <w:color w:val="17365D" w:themeColor="text2" w:themeShade="BF"/>
                                <w:sz w:val="24"/>
                                <w:szCs w:val="24"/>
                              </w:rPr>
                              <w:t> </w:t>
                            </w:r>
                          </w:p>
                          <w:p w14:paraId="237F8633" w14:textId="77777777" w:rsidR="00E50D01" w:rsidRPr="00E50D01" w:rsidRDefault="00E50D01" w:rsidP="000D4F5A">
                            <w:pPr>
                              <w:spacing w:line="240" w:lineRule="auto"/>
                              <w:rPr>
                                <w:color w:val="17365D" w:themeColor="text2" w:themeShade="BF"/>
                              </w:rPr>
                            </w:pPr>
                          </w:p>
                          <w:p w14:paraId="1C663C0E" w14:textId="77777777" w:rsidR="00E50D01" w:rsidRPr="00E50D01" w:rsidRDefault="00E50D01" w:rsidP="00E50D01">
                            <w:pPr>
                              <w:rPr>
                                <w:b/>
                                <w:bCs/>
                                <w:color w:val="FFFFFF" w:themeColor="background1"/>
                                <w:sz w:val="28"/>
                                <w:szCs w:val="28"/>
                                <w:u w:val="single"/>
                              </w:rPr>
                            </w:pPr>
                            <w:r w:rsidRPr="00E50D01">
                              <w:rPr>
                                <w:b/>
                                <w:bCs/>
                                <w:color w:val="FFFFFF" w:themeColor="background1"/>
                                <w:sz w:val="28"/>
                                <w:szCs w:val="28"/>
                                <w:u w:val="single"/>
                              </w:rPr>
                              <w:t>Joint Exploitation Group (JEG) - Summary of discussion</w:t>
                            </w:r>
                          </w:p>
                          <w:p w14:paraId="7C540EAF" w14:textId="77777777" w:rsidR="00E50D01" w:rsidRPr="00D604A2" w:rsidRDefault="00E50D01" w:rsidP="00E50D01">
                            <w:pPr>
                              <w:pStyle w:val="xmsonormal"/>
                              <w:rPr>
                                <w:sz w:val="24"/>
                                <w:szCs w:val="24"/>
                              </w:rPr>
                            </w:pPr>
                            <w:r w:rsidRPr="00D604A2">
                              <w:rPr>
                                <w:sz w:val="24"/>
                                <w:szCs w:val="24"/>
                                <w:lang w:eastAsia="en-US"/>
                              </w:rPr>
                              <w:t>The JEG is a sub-group of the Kent and Medway Safeguarding Children and Adults Boards.</w:t>
                            </w:r>
                          </w:p>
                          <w:p w14:paraId="3FC43DDE" w14:textId="77777777" w:rsidR="00E50D01" w:rsidRPr="00D604A2" w:rsidRDefault="00E50D01" w:rsidP="00E50D01">
                            <w:pPr>
                              <w:pStyle w:val="xmsonormal"/>
                              <w:rPr>
                                <w:sz w:val="24"/>
                                <w:szCs w:val="24"/>
                              </w:rPr>
                            </w:pPr>
                          </w:p>
                          <w:p w14:paraId="668655DF" w14:textId="77777777" w:rsidR="00E50D01" w:rsidRPr="00D604A2" w:rsidRDefault="00E50D01" w:rsidP="00E50D01">
                            <w:pPr>
                              <w:pStyle w:val="xmsonormal"/>
                              <w:rPr>
                                <w:sz w:val="24"/>
                                <w:szCs w:val="24"/>
                              </w:rPr>
                            </w:pPr>
                            <w:r w:rsidRPr="00D604A2">
                              <w:rPr>
                                <w:sz w:val="24"/>
                                <w:szCs w:val="24"/>
                              </w:rPr>
                              <w:t>Please find attached summary of the issues discussed at the Joint Exploitation Group (JEG) meeting on 22</w:t>
                            </w:r>
                            <w:r w:rsidRPr="00D604A2">
                              <w:rPr>
                                <w:sz w:val="24"/>
                                <w:szCs w:val="24"/>
                                <w:vertAlign w:val="superscript"/>
                              </w:rPr>
                              <w:t>nd</w:t>
                            </w:r>
                            <w:r w:rsidRPr="00D604A2">
                              <w:rPr>
                                <w:sz w:val="24"/>
                                <w:szCs w:val="24"/>
                              </w:rPr>
                              <w:t xml:space="preserve"> May 2020. </w:t>
                            </w:r>
                          </w:p>
                          <w:p w14:paraId="4A993F40" w14:textId="77777777" w:rsidR="00E50D01" w:rsidRPr="00D604A2" w:rsidRDefault="00E50D01" w:rsidP="00E50D01">
                            <w:pPr>
                              <w:pStyle w:val="xmsonormal"/>
                              <w:rPr>
                                <w:sz w:val="24"/>
                                <w:szCs w:val="24"/>
                              </w:rPr>
                            </w:pPr>
                            <w:r w:rsidRPr="00D604A2">
                              <w:rPr>
                                <w:sz w:val="24"/>
                                <w:szCs w:val="24"/>
                              </w:rPr>
                              <w:t> </w:t>
                            </w:r>
                          </w:p>
                          <w:p w14:paraId="741C6206" w14:textId="3A094839" w:rsidR="00E50D01" w:rsidRDefault="00E50D01" w:rsidP="00E50D01">
                            <w:pPr>
                              <w:pStyle w:val="xmsonormal"/>
                              <w:rPr>
                                <w:sz w:val="24"/>
                                <w:szCs w:val="24"/>
                              </w:rPr>
                            </w:pPr>
                            <w:r w:rsidRPr="00D604A2">
                              <w:rPr>
                                <w:sz w:val="24"/>
                                <w:szCs w:val="24"/>
                              </w:rPr>
                              <w:t xml:space="preserve">Please cascade this within your agency and with any other partners. </w:t>
                            </w:r>
                          </w:p>
                          <w:p w14:paraId="112472C6" w14:textId="77777777" w:rsidR="00D604A2" w:rsidRPr="00D604A2" w:rsidRDefault="00D604A2" w:rsidP="00E50D01">
                            <w:pPr>
                              <w:pStyle w:val="xmsonormal"/>
                              <w:rPr>
                                <w:sz w:val="24"/>
                                <w:szCs w:val="24"/>
                              </w:rPr>
                            </w:pPr>
                          </w:p>
                          <w:p w14:paraId="7FE96FF8" w14:textId="77777777" w:rsidR="00E50D01" w:rsidRPr="00235430" w:rsidRDefault="00E50D01" w:rsidP="00E50D01">
                            <w:r>
                              <w:object w:dxaOrig="1508" w:dyaOrig="982" w14:anchorId="04318F53">
                                <v:shape id="_x0000_i1026" type="#_x0000_t75" style="width:75.5pt;height:49pt">
                                  <v:imagedata r:id="rId21" o:title=""/>
                                </v:shape>
                                <o:OLEObject Type="Embed" ProgID="AcroExch.Document.7" ShapeID="_x0000_i1026" DrawAspect="Icon" ObjectID="_1658236195" r:id="rId22"/>
                              </w:object>
                            </w:r>
                          </w:p>
                          <w:p w14:paraId="54FDF71C" w14:textId="2DFDC750" w:rsidR="001C1E74" w:rsidRDefault="001C1E74" w:rsidP="001C1E74">
                            <w:pPr>
                              <w:jc w:val="center"/>
                            </w:pPr>
                          </w:p>
                          <w:p w14:paraId="7BD40F3E" w14:textId="1159ACCC" w:rsidR="001C1E74" w:rsidRDefault="001C1E74" w:rsidP="001C1E74">
                            <w:pPr>
                              <w:jc w:val="center"/>
                            </w:pPr>
                          </w:p>
                          <w:p w14:paraId="3846B78C" w14:textId="0BFC3A7F" w:rsidR="001C1E74" w:rsidRDefault="001C1E74" w:rsidP="001C1E74">
                            <w:pPr>
                              <w:jc w:val="center"/>
                            </w:pPr>
                          </w:p>
                          <w:p w14:paraId="665CDC4C" w14:textId="137C385D" w:rsidR="001C1E74" w:rsidRDefault="001C1E74" w:rsidP="001C1E74">
                            <w:pPr>
                              <w:jc w:val="center"/>
                            </w:pPr>
                          </w:p>
                          <w:p w14:paraId="1F8AF8B7" w14:textId="31744F69" w:rsidR="001C1E74" w:rsidRDefault="001C1E74" w:rsidP="001C1E74">
                            <w:pPr>
                              <w:jc w:val="center"/>
                            </w:pPr>
                          </w:p>
                          <w:p w14:paraId="56173B32" w14:textId="77777777" w:rsidR="001C1E74" w:rsidRDefault="001C1E74" w:rsidP="001C1E74">
                            <w:pPr>
                              <w:jc w:val="center"/>
                            </w:pPr>
                          </w:p>
                          <w:p w14:paraId="08C9C28D" w14:textId="3F395FC8" w:rsidR="001C1E74" w:rsidRDefault="001C1E74" w:rsidP="001C1E74">
                            <w:pPr>
                              <w:jc w:val="center"/>
                            </w:pPr>
                          </w:p>
                          <w:p w14:paraId="171C5D37" w14:textId="3630CD7D" w:rsidR="001C1E74" w:rsidRDefault="001C1E74" w:rsidP="001C1E74">
                            <w:pPr>
                              <w:jc w:val="center"/>
                            </w:pPr>
                          </w:p>
                          <w:p w14:paraId="09480B55" w14:textId="2BE763F8" w:rsidR="001C1E74" w:rsidRDefault="001C1E74" w:rsidP="001C1E74">
                            <w:pPr>
                              <w:jc w:val="center"/>
                            </w:pPr>
                          </w:p>
                          <w:p w14:paraId="66F2DB63" w14:textId="0DD74AF2" w:rsidR="001C1E74" w:rsidRDefault="001C1E74" w:rsidP="001C1E74">
                            <w:pPr>
                              <w:jc w:val="center"/>
                            </w:pPr>
                          </w:p>
                          <w:p w14:paraId="1762E18F" w14:textId="4773F4E7" w:rsidR="001C1E74" w:rsidRDefault="001C1E74" w:rsidP="001C1E74">
                            <w:pPr>
                              <w:jc w:val="center"/>
                            </w:pPr>
                          </w:p>
                          <w:p w14:paraId="46872679" w14:textId="49DBC0A8" w:rsidR="001C1E74" w:rsidRDefault="001C1E74" w:rsidP="001C1E74">
                            <w:pPr>
                              <w:jc w:val="center"/>
                            </w:pPr>
                          </w:p>
                          <w:p w14:paraId="0E7AB890" w14:textId="15072363" w:rsidR="001C1E74" w:rsidRDefault="001C1E74" w:rsidP="001C1E74">
                            <w:pPr>
                              <w:jc w:val="center"/>
                            </w:pPr>
                          </w:p>
                          <w:p w14:paraId="4DE553D9" w14:textId="71CE7F39" w:rsidR="001C1E74" w:rsidRDefault="001C1E74" w:rsidP="001C1E74">
                            <w:pPr>
                              <w:jc w:val="center"/>
                            </w:pPr>
                          </w:p>
                          <w:p w14:paraId="19F3B448" w14:textId="3557EA53" w:rsidR="001C1E74" w:rsidRDefault="001C1E74" w:rsidP="001C1E74">
                            <w:pPr>
                              <w:jc w:val="center"/>
                            </w:pPr>
                          </w:p>
                          <w:p w14:paraId="08C54686" w14:textId="132F4A64" w:rsidR="001C1E74" w:rsidRDefault="001C1E74" w:rsidP="001C1E74">
                            <w:pPr>
                              <w:jc w:val="center"/>
                            </w:pPr>
                          </w:p>
                          <w:p w14:paraId="18458B4A" w14:textId="77777777" w:rsidR="001C1E74" w:rsidRDefault="001C1E74" w:rsidP="001C1E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5AB15" id="Rectangle 6" o:spid="_x0000_s1038" style="position:absolute;margin-left:-58.5pt;margin-top:0;width:214.5pt;height:657.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" fillcolor="#0a95a5" strokecolor="#243f60 [1604]" strokeweight="2pt">
                <v:textbox>
                  <w:txbxContent>
                    <w:p w14:paraId="2BE1C129" w14:textId="77777777" w:rsidR="000D4F5A" w:rsidRPr="000D4F5A" w:rsidRDefault="000D4F5A" w:rsidP="000D4F5A">
                      <w:pPr>
                        <w:pStyle w:val="NormalWeb"/>
                        <w:spacing w:before="150" w:beforeAutospacing="0" w:after="150" w:afterAutospacing="0" w:line="360" w:lineRule="auto"/>
                        <w:rPr>
                          <w:rFonts w:asciiTheme="minorHAnsi" w:hAnsiTheme="minorHAnsi" w:cstheme="minorHAnsi"/>
                          <w:color w:val="FFFFFF" w:themeColor="background1"/>
                          <w:sz w:val="28"/>
                          <w:szCs w:val="28"/>
                          <w:u w:val="single"/>
                        </w:rPr>
                      </w:pPr>
                      <w:r w:rsidRPr="000D4F5A">
                        <w:rPr>
                          <w:rStyle w:val="Strong"/>
                          <w:rFonts w:asciiTheme="minorHAnsi" w:hAnsiTheme="minorHAnsi" w:cstheme="minorHAnsi"/>
                          <w:color w:val="FFFFFF" w:themeColor="background1"/>
                          <w:sz w:val="28"/>
                          <w:szCs w:val="28"/>
                          <w:u w:val="single"/>
                        </w:rPr>
                        <w:t>SPACE Matters</w:t>
                      </w:r>
                    </w:p>
                    <w:p w14:paraId="0EBC1F09" w14:textId="5C4FF65A" w:rsidR="000D4F5A" w:rsidRPr="00D604A2" w:rsidRDefault="000D4F5A" w:rsidP="000D4F5A">
                      <w:pPr>
                        <w:pStyle w:val="NormalWeb"/>
                        <w:spacing w:before="150" w:beforeAutospacing="0" w:after="150" w:afterAutospacing="0"/>
                        <w:rPr>
                          <w:rFonts w:asciiTheme="minorHAnsi" w:hAnsiTheme="minorHAnsi" w:cstheme="minorHAnsi"/>
                          <w:color w:val="FFFFFF" w:themeColor="background1"/>
                          <w:sz w:val="24"/>
                          <w:szCs w:val="24"/>
                        </w:rPr>
                      </w:pPr>
                      <w:r w:rsidRPr="00D604A2">
                        <w:rPr>
                          <w:rFonts w:asciiTheme="minorHAnsi" w:hAnsiTheme="minorHAnsi" w:cstheme="minorHAnsi"/>
                          <w:color w:val="FFFFFF" w:themeColor="background1"/>
                          <w:sz w:val="24"/>
                          <w:szCs w:val="24"/>
                        </w:rPr>
                        <w:t>A new webpage has been launched called SPACE Matters</w:t>
                      </w:r>
                      <w:r w:rsidR="000E5F4E" w:rsidRPr="00D604A2">
                        <w:rPr>
                          <w:rFonts w:asciiTheme="minorHAnsi" w:hAnsiTheme="minorHAnsi" w:cstheme="minorHAnsi"/>
                          <w:color w:val="FFFFFF" w:themeColor="background1"/>
                          <w:sz w:val="24"/>
                          <w:szCs w:val="24"/>
                        </w:rPr>
                        <w:t xml:space="preserve"> - </w:t>
                      </w:r>
                      <w:r w:rsidRPr="00D604A2">
                        <w:rPr>
                          <w:rFonts w:asciiTheme="minorHAnsi" w:hAnsiTheme="minorHAnsi" w:cstheme="minorHAnsi"/>
                          <w:color w:val="FFFFFF" w:themeColor="background1"/>
                          <w:sz w:val="24"/>
                          <w:szCs w:val="24"/>
                        </w:rPr>
                        <w:t>Supporting People with Adverse Childhood Experiences.</w:t>
                      </w:r>
                    </w:p>
                    <w:p w14:paraId="784A7D40" w14:textId="77777777" w:rsidR="000E5F4E" w:rsidRPr="00D604A2" w:rsidRDefault="000E5F4E" w:rsidP="000E5F4E">
                      <w:pPr>
                        <w:pStyle w:val="NormalWeb"/>
                        <w:spacing w:before="150" w:beforeAutospacing="0" w:after="150" w:afterAutospacing="0"/>
                        <w:rPr>
                          <w:rFonts w:asciiTheme="minorHAnsi" w:hAnsiTheme="minorHAnsi" w:cstheme="minorHAnsi"/>
                          <w:color w:val="FFFFFF" w:themeColor="background1"/>
                          <w:sz w:val="24"/>
                          <w:szCs w:val="24"/>
                        </w:rPr>
                      </w:pPr>
                      <w:r w:rsidRPr="00D604A2">
                        <w:rPr>
                          <w:rFonts w:asciiTheme="minorHAnsi" w:hAnsiTheme="minorHAnsi" w:cstheme="minorHAnsi"/>
                          <w:color w:val="FFFFFF" w:themeColor="background1"/>
                          <w:sz w:val="24"/>
                          <w:szCs w:val="24"/>
                        </w:rPr>
                        <w:t>The page is full of resources for those professionals, carers and volunteers who want to learn more and help others to support trauma informed working across a wide range of settings and services.</w:t>
                      </w:r>
                    </w:p>
                    <w:p w14:paraId="15DD2122" w14:textId="04AE0842" w:rsidR="001C1E74" w:rsidRPr="00D604A2" w:rsidRDefault="000E487D" w:rsidP="000D4F5A">
                      <w:pPr>
                        <w:spacing w:line="240" w:lineRule="auto"/>
                        <w:rPr>
                          <w:rFonts w:cstheme="minorHAnsi"/>
                          <w:color w:val="17365D" w:themeColor="text2" w:themeShade="BF"/>
                          <w:sz w:val="24"/>
                          <w:szCs w:val="24"/>
                        </w:rPr>
                      </w:pPr>
                      <w:hyperlink r:id="rId23" w:tgtFrame="_blank" w:history="1">
                        <w:r w:rsidR="000D4F5A" w:rsidRPr="00D604A2">
                          <w:rPr>
                            <w:rStyle w:val="Hyperlink"/>
                            <w:rFonts w:cstheme="minorHAnsi"/>
                            <w:color w:val="17365D" w:themeColor="text2" w:themeShade="BF"/>
                            <w:sz w:val="24"/>
                            <w:szCs w:val="24"/>
                          </w:rPr>
                          <w:t>SPACE matters webpage</w:t>
                        </w:r>
                      </w:hyperlink>
                      <w:r w:rsidR="000D4F5A" w:rsidRPr="00D604A2">
                        <w:rPr>
                          <w:rFonts w:cstheme="minorHAnsi"/>
                          <w:color w:val="17365D" w:themeColor="text2" w:themeShade="BF"/>
                          <w:sz w:val="24"/>
                          <w:szCs w:val="24"/>
                        </w:rPr>
                        <w:t> </w:t>
                      </w:r>
                    </w:p>
                    <w:p w14:paraId="237F8633" w14:textId="77777777" w:rsidR="00E50D01" w:rsidRPr="00E50D01" w:rsidRDefault="00E50D01" w:rsidP="000D4F5A">
                      <w:pPr>
                        <w:spacing w:line="240" w:lineRule="auto"/>
                        <w:rPr>
                          <w:color w:val="17365D" w:themeColor="text2" w:themeShade="BF"/>
                        </w:rPr>
                      </w:pPr>
                    </w:p>
                    <w:p w14:paraId="1C663C0E" w14:textId="77777777" w:rsidR="00E50D01" w:rsidRPr="00E50D01" w:rsidRDefault="00E50D01" w:rsidP="00E50D01">
                      <w:pPr>
                        <w:rPr>
                          <w:b/>
                          <w:bCs/>
                          <w:color w:val="FFFFFF" w:themeColor="background1"/>
                          <w:sz w:val="28"/>
                          <w:szCs w:val="28"/>
                          <w:u w:val="single"/>
                        </w:rPr>
                      </w:pPr>
                      <w:r w:rsidRPr="00E50D01">
                        <w:rPr>
                          <w:b/>
                          <w:bCs/>
                          <w:color w:val="FFFFFF" w:themeColor="background1"/>
                          <w:sz w:val="28"/>
                          <w:szCs w:val="28"/>
                          <w:u w:val="single"/>
                        </w:rPr>
                        <w:t>Joint Exploitation Group (JEG) - Summary of discussion</w:t>
                      </w:r>
                    </w:p>
                    <w:p w14:paraId="7C540EAF" w14:textId="77777777" w:rsidR="00E50D01" w:rsidRPr="00D604A2" w:rsidRDefault="00E50D01" w:rsidP="00E50D01">
                      <w:pPr>
                        <w:pStyle w:val="xmsonormal"/>
                        <w:rPr>
                          <w:sz w:val="24"/>
                          <w:szCs w:val="24"/>
                        </w:rPr>
                      </w:pPr>
                      <w:r w:rsidRPr="00D604A2">
                        <w:rPr>
                          <w:sz w:val="24"/>
                          <w:szCs w:val="24"/>
                          <w:lang w:eastAsia="en-US"/>
                        </w:rPr>
                        <w:t>The JEG is a sub-group of the Kent and Medway Safeguarding Children and Adults Boards.</w:t>
                      </w:r>
                    </w:p>
                    <w:p w14:paraId="3FC43DDE" w14:textId="77777777" w:rsidR="00E50D01" w:rsidRPr="00D604A2" w:rsidRDefault="00E50D01" w:rsidP="00E50D01">
                      <w:pPr>
                        <w:pStyle w:val="xmsonormal"/>
                        <w:rPr>
                          <w:sz w:val="24"/>
                          <w:szCs w:val="24"/>
                        </w:rPr>
                      </w:pPr>
                    </w:p>
                    <w:p w14:paraId="668655DF" w14:textId="77777777" w:rsidR="00E50D01" w:rsidRPr="00D604A2" w:rsidRDefault="00E50D01" w:rsidP="00E50D01">
                      <w:pPr>
                        <w:pStyle w:val="xmsonormal"/>
                        <w:rPr>
                          <w:sz w:val="24"/>
                          <w:szCs w:val="24"/>
                        </w:rPr>
                      </w:pPr>
                      <w:r w:rsidRPr="00D604A2">
                        <w:rPr>
                          <w:sz w:val="24"/>
                          <w:szCs w:val="24"/>
                        </w:rPr>
                        <w:t>Please find attached summary of the issues discussed at the Joint Exploitation Group (JEG) meeting on 22</w:t>
                      </w:r>
                      <w:r w:rsidRPr="00D604A2">
                        <w:rPr>
                          <w:sz w:val="24"/>
                          <w:szCs w:val="24"/>
                          <w:vertAlign w:val="superscript"/>
                        </w:rPr>
                        <w:t>nd</w:t>
                      </w:r>
                      <w:r w:rsidRPr="00D604A2">
                        <w:rPr>
                          <w:sz w:val="24"/>
                          <w:szCs w:val="24"/>
                        </w:rPr>
                        <w:t xml:space="preserve"> May 2020. </w:t>
                      </w:r>
                    </w:p>
                    <w:p w14:paraId="4A993F40" w14:textId="77777777" w:rsidR="00E50D01" w:rsidRPr="00D604A2" w:rsidRDefault="00E50D01" w:rsidP="00E50D01">
                      <w:pPr>
                        <w:pStyle w:val="xmsonormal"/>
                        <w:rPr>
                          <w:sz w:val="24"/>
                          <w:szCs w:val="24"/>
                        </w:rPr>
                      </w:pPr>
                      <w:r w:rsidRPr="00D604A2">
                        <w:rPr>
                          <w:sz w:val="24"/>
                          <w:szCs w:val="24"/>
                        </w:rPr>
                        <w:t> </w:t>
                      </w:r>
                    </w:p>
                    <w:p w14:paraId="741C6206" w14:textId="3A094839" w:rsidR="00E50D01" w:rsidRDefault="00E50D01" w:rsidP="00E50D01">
                      <w:pPr>
                        <w:pStyle w:val="xmsonormal"/>
                        <w:rPr>
                          <w:sz w:val="24"/>
                          <w:szCs w:val="24"/>
                        </w:rPr>
                      </w:pPr>
                      <w:r w:rsidRPr="00D604A2">
                        <w:rPr>
                          <w:sz w:val="24"/>
                          <w:szCs w:val="24"/>
                        </w:rPr>
                        <w:t xml:space="preserve">Please cascade this within your agency and with any other partners. </w:t>
                      </w:r>
                    </w:p>
                    <w:p w14:paraId="112472C6" w14:textId="77777777" w:rsidR="00D604A2" w:rsidRPr="00D604A2" w:rsidRDefault="00D604A2" w:rsidP="00E50D01">
                      <w:pPr>
                        <w:pStyle w:val="xmsonormal"/>
                        <w:rPr>
                          <w:sz w:val="24"/>
                          <w:szCs w:val="24"/>
                        </w:rPr>
                      </w:pPr>
                    </w:p>
                    <w:p w14:paraId="7FE96FF8" w14:textId="77777777" w:rsidR="00E50D01" w:rsidRPr="00235430" w:rsidRDefault="00E50D01" w:rsidP="00E50D01">
                      <w:r>
                        <w:object w:dxaOrig="1508" w:dyaOrig="982" w14:anchorId="04318F53">
                          <v:shape id="_x0000_i1026" type="#_x0000_t75" style="width:75.5pt;height:49pt">
                            <v:imagedata r:id="rId21" o:title=""/>
                          </v:shape>
                          <o:OLEObject Type="Embed" ProgID="AcroExch.Document.7" ShapeID="_x0000_i1026" DrawAspect="Icon" ObjectID="_1658236195" r:id="rId24"/>
                        </w:object>
                      </w:r>
                    </w:p>
                    <w:p w14:paraId="54FDF71C" w14:textId="2DFDC750" w:rsidR="001C1E74" w:rsidRDefault="001C1E74" w:rsidP="001C1E74">
                      <w:pPr>
                        <w:jc w:val="center"/>
                      </w:pPr>
                    </w:p>
                    <w:p w14:paraId="7BD40F3E" w14:textId="1159ACCC" w:rsidR="001C1E74" w:rsidRDefault="001C1E74" w:rsidP="001C1E74">
                      <w:pPr>
                        <w:jc w:val="center"/>
                      </w:pPr>
                    </w:p>
                    <w:p w14:paraId="3846B78C" w14:textId="0BFC3A7F" w:rsidR="001C1E74" w:rsidRDefault="001C1E74" w:rsidP="001C1E74">
                      <w:pPr>
                        <w:jc w:val="center"/>
                      </w:pPr>
                    </w:p>
                    <w:p w14:paraId="665CDC4C" w14:textId="137C385D" w:rsidR="001C1E74" w:rsidRDefault="001C1E74" w:rsidP="001C1E74">
                      <w:pPr>
                        <w:jc w:val="center"/>
                      </w:pPr>
                    </w:p>
                    <w:p w14:paraId="1F8AF8B7" w14:textId="31744F69" w:rsidR="001C1E74" w:rsidRDefault="001C1E74" w:rsidP="001C1E74">
                      <w:pPr>
                        <w:jc w:val="center"/>
                      </w:pPr>
                    </w:p>
                    <w:p w14:paraId="56173B32" w14:textId="77777777" w:rsidR="001C1E74" w:rsidRDefault="001C1E74" w:rsidP="001C1E74">
                      <w:pPr>
                        <w:jc w:val="center"/>
                      </w:pPr>
                    </w:p>
                    <w:p w14:paraId="08C9C28D" w14:textId="3F395FC8" w:rsidR="001C1E74" w:rsidRDefault="001C1E74" w:rsidP="001C1E74">
                      <w:pPr>
                        <w:jc w:val="center"/>
                      </w:pPr>
                    </w:p>
                    <w:p w14:paraId="171C5D37" w14:textId="3630CD7D" w:rsidR="001C1E74" w:rsidRDefault="001C1E74" w:rsidP="001C1E74">
                      <w:pPr>
                        <w:jc w:val="center"/>
                      </w:pPr>
                    </w:p>
                    <w:p w14:paraId="09480B55" w14:textId="2BE763F8" w:rsidR="001C1E74" w:rsidRDefault="001C1E74" w:rsidP="001C1E74">
                      <w:pPr>
                        <w:jc w:val="center"/>
                      </w:pPr>
                    </w:p>
                    <w:p w14:paraId="66F2DB63" w14:textId="0DD74AF2" w:rsidR="001C1E74" w:rsidRDefault="001C1E74" w:rsidP="001C1E74">
                      <w:pPr>
                        <w:jc w:val="center"/>
                      </w:pPr>
                    </w:p>
                    <w:p w14:paraId="1762E18F" w14:textId="4773F4E7" w:rsidR="001C1E74" w:rsidRDefault="001C1E74" w:rsidP="001C1E74">
                      <w:pPr>
                        <w:jc w:val="center"/>
                      </w:pPr>
                    </w:p>
                    <w:p w14:paraId="46872679" w14:textId="49DBC0A8" w:rsidR="001C1E74" w:rsidRDefault="001C1E74" w:rsidP="001C1E74">
                      <w:pPr>
                        <w:jc w:val="center"/>
                      </w:pPr>
                    </w:p>
                    <w:p w14:paraId="0E7AB890" w14:textId="15072363" w:rsidR="001C1E74" w:rsidRDefault="001C1E74" w:rsidP="001C1E74">
                      <w:pPr>
                        <w:jc w:val="center"/>
                      </w:pPr>
                    </w:p>
                    <w:p w14:paraId="4DE553D9" w14:textId="71CE7F39" w:rsidR="001C1E74" w:rsidRDefault="001C1E74" w:rsidP="001C1E74">
                      <w:pPr>
                        <w:jc w:val="center"/>
                      </w:pPr>
                    </w:p>
                    <w:p w14:paraId="19F3B448" w14:textId="3557EA53" w:rsidR="001C1E74" w:rsidRDefault="001C1E74" w:rsidP="001C1E74">
                      <w:pPr>
                        <w:jc w:val="center"/>
                      </w:pPr>
                    </w:p>
                    <w:p w14:paraId="08C54686" w14:textId="132F4A64" w:rsidR="001C1E74" w:rsidRDefault="001C1E74" w:rsidP="001C1E74">
                      <w:pPr>
                        <w:jc w:val="center"/>
                      </w:pPr>
                    </w:p>
                    <w:p w14:paraId="18458B4A" w14:textId="77777777" w:rsidR="001C1E74" w:rsidRDefault="001C1E74" w:rsidP="001C1E74">
                      <w:pPr>
                        <w:jc w:val="center"/>
                      </w:pPr>
                    </w:p>
                  </w:txbxContent>
                </v:textbox>
              </v:rect>
            </w:pict>
          </mc:Fallback>
        </mc:AlternateContent>
      </w:r>
      <w:r w:rsidR="002F0FC4">
        <w:tab/>
      </w:r>
      <w:r w:rsidR="002F0FC4">
        <w:tab/>
      </w:r>
    </w:p>
    <w:p w14:paraId="32C14245" w14:textId="6F7FFD60" w:rsidR="002F0FC4" w:rsidRDefault="00D604A2">
      <w:r>
        <w:rPr>
          <w:noProof/>
        </w:rPr>
        <mc:AlternateContent>
          <mc:Choice Requires="wps">
            <w:drawing>
              <wp:anchor distT="45720" distB="45720" distL="114300" distR="114300" simplePos="0" relativeHeight="251625984" behindDoc="0" locked="0" layoutInCell="1" allowOverlap="1" wp14:anchorId="1A7B9303" wp14:editId="587D1211">
                <wp:simplePos x="0" y="0"/>
                <wp:positionH relativeFrom="column">
                  <wp:posOffset>2279650</wp:posOffset>
                </wp:positionH>
                <wp:positionV relativeFrom="paragraph">
                  <wp:posOffset>387985</wp:posOffset>
                </wp:positionV>
                <wp:extent cx="4219575" cy="20193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2019300"/>
                        </a:xfrm>
                        <a:prstGeom prst="rect">
                          <a:avLst/>
                        </a:prstGeom>
                        <a:solidFill>
                          <a:srgbClr val="FFFFFF"/>
                        </a:solidFill>
                        <a:ln w="9525">
                          <a:noFill/>
                          <a:miter lim="800000"/>
                          <a:headEnd/>
                          <a:tailEnd/>
                        </a:ln>
                      </wps:spPr>
                      <wps:txbx>
                        <w:txbxContent>
                          <w:p w14:paraId="63DDB02D" w14:textId="4F6BFE78" w:rsidR="00B46CFA" w:rsidRPr="00D604A2" w:rsidRDefault="00E50D01" w:rsidP="00B46CFA">
                            <w:pPr>
                              <w:pStyle w:val="xmsonormal"/>
                              <w:rPr>
                                <w:sz w:val="24"/>
                                <w:szCs w:val="24"/>
                              </w:rPr>
                            </w:pPr>
                            <w:r w:rsidRPr="00D604A2">
                              <w:rPr>
                                <w:sz w:val="24"/>
                                <w:szCs w:val="24"/>
                                <w:lang w:eastAsia="en-US"/>
                              </w:rPr>
                              <w:t xml:space="preserve">KSCMP has published the Executive Summary of </w:t>
                            </w:r>
                            <w:r w:rsidR="0026796F" w:rsidRPr="00D604A2">
                              <w:rPr>
                                <w:sz w:val="24"/>
                                <w:szCs w:val="24"/>
                                <w:lang w:eastAsia="en-US"/>
                              </w:rPr>
                              <w:t xml:space="preserve">a </w:t>
                            </w:r>
                            <w:r w:rsidRPr="00D604A2">
                              <w:rPr>
                                <w:sz w:val="24"/>
                                <w:szCs w:val="24"/>
                                <w:lang w:eastAsia="en-US"/>
                              </w:rPr>
                              <w:t>Thematic analysis</w:t>
                            </w:r>
                            <w:r w:rsidR="0026796F" w:rsidRPr="00D604A2">
                              <w:rPr>
                                <w:sz w:val="24"/>
                                <w:szCs w:val="24"/>
                                <w:lang w:eastAsia="en-US"/>
                              </w:rPr>
                              <w:t xml:space="preserve"> of suicides in children and young people, from 2014 to 2018.</w:t>
                            </w:r>
                          </w:p>
                          <w:p w14:paraId="4ABC9DFE" w14:textId="77777777" w:rsidR="00B46CFA" w:rsidRPr="00D604A2" w:rsidRDefault="00B46CFA" w:rsidP="00B46CFA">
                            <w:pPr>
                              <w:pStyle w:val="xmsonormal"/>
                              <w:rPr>
                                <w:sz w:val="24"/>
                                <w:szCs w:val="24"/>
                              </w:rPr>
                            </w:pPr>
                            <w:r w:rsidRPr="00D604A2">
                              <w:rPr>
                                <w:sz w:val="24"/>
                                <w:szCs w:val="24"/>
                              </w:rPr>
                              <w:t> </w:t>
                            </w:r>
                          </w:p>
                          <w:p w14:paraId="37EE7350" w14:textId="10E11890" w:rsidR="0026796F" w:rsidRPr="00D604A2" w:rsidRDefault="0026796F" w:rsidP="00B46CFA">
                            <w:pPr>
                              <w:pStyle w:val="xmsonormal"/>
                              <w:rPr>
                                <w:sz w:val="24"/>
                                <w:szCs w:val="24"/>
                              </w:rPr>
                            </w:pPr>
                            <w:r w:rsidRPr="00D604A2">
                              <w:rPr>
                                <w:sz w:val="24"/>
                                <w:szCs w:val="24"/>
                              </w:rPr>
                              <w:t xml:space="preserve">It can be found on our website at </w:t>
                            </w:r>
                            <w:hyperlink r:id="rId25" w:history="1">
                              <w:r w:rsidRPr="00D604A2">
                                <w:rPr>
                                  <w:rStyle w:val="Hyperlink"/>
                                  <w:sz w:val="24"/>
                                  <w:szCs w:val="24"/>
                                </w:rPr>
                                <w:t>https://www.kscmp.org.uk/procedures/safeguarding-practice-reviews/local-child-safeguarding-reviews-2020</w:t>
                              </w:r>
                            </w:hyperlink>
                            <w:r w:rsidRPr="00D604A2">
                              <w:rPr>
                                <w:sz w:val="24"/>
                                <w:szCs w:val="24"/>
                              </w:rPr>
                              <w:t xml:space="preserve"> </w:t>
                            </w:r>
                          </w:p>
                          <w:p w14:paraId="61B46B1C" w14:textId="77777777" w:rsidR="0026796F" w:rsidRPr="00D604A2" w:rsidRDefault="0026796F" w:rsidP="00B46CFA">
                            <w:pPr>
                              <w:pStyle w:val="xmsonormal"/>
                              <w:rPr>
                                <w:sz w:val="24"/>
                                <w:szCs w:val="24"/>
                              </w:rPr>
                            </w:pPr>
                          </w:p>
                          <w:p w14:paraId="4105E57A" w14:textId="7A64F3ED" w:rsidR="00B46CFA" w:rsidRPr="00D604A2" w:rsidRDefault="0026796F" w:rsidP="00B46CFA">
                            <w:pPr>
                              <w:pStyle w:val="xmsonormal"/>
                              <w:rPr>
                                <w:sz w:val="24"/>
                                <w:szCs w:val="24"/>
                              </w:rPr>
                            </w:pPr>
                            <w:r w:rsidRPr="00D604A2">
                              <w:rPr>
                                <w:sz w:val="24"/>
                                <w:szCs w:val="24"/>
                              </w:rPr>
                              <w:t xml:space="preserve">The full report is available on professional request. </w:t>
                            </w:r>
                            <w:r w:rsidR="00B46CFA" w:rsidRPr="00D604A2">
                              <w:rPr>
                                <w:sz w:val="24"/>
                                <w:szCs w:val="24"/>
                              </w:rPr>
                              <w:t xml:space="preserve">Please cascade this within your agency and with any other partners. </w:t>
                            </w:r>
                          </w:p>
                          <w:p w14:paraId="5B275E7F" w14:textId="34E2F00B" w:rsidR="002F0FC4" w:rsidRPr="00235430" w:rsidRDefault="002F0FC4" w:rsidP="002F0F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B9303" id="_x0000_s1039" type="#_x0000_t202" style="position:absolute;margin-left:179.5pt;margin-top:30.55pt;width:332.25pt;height:159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" stroked="f">
                <v:textbox>
                  <w:txbxContent>
                    <w:p w14:paraId="63DDB02D" w14:textId="4F6BFE78" w:rsidR="00B46CFA" w:rsidRPr="00D604A2" w:rsidRDefault="00E50D01" w:rsidP="00B46CFA">
                      <w:pPr>
                        <w:pStyle w:val="xmsonormal"/>
                        <w:rPr>
                          <w:sz w:val="24"/>
                          <w:szCs w:val="24"/>
                        </w:rPr>
                      </w:pPr>
                      <w:r w:rsidRPr="00D604A2">
                        <w:rPr>
                          <w:sz w:val="24"/>
                          <w:szCs w:val="24"/>
                          <w:lang w:eastAsia="en-US"/>
                        </w:rPr>
                        <w:t xml:space="preserve">KSCMP has published the Executive Summary of </w:t>
                      </w:r>
                      <w:r w:rsidR="0026796F" w:rsidRPr="00D604A2">
                        <w:rPr>
                          <w:sz w:val="24"/>
                          <w:szCs w:val="24"/>
                          <w:lang w:eastAsia="en-US"/>
                        </w:rPr>
                        <w:t xml:space="preserve">a </w:t>
                      </w:r>
                      <w:r w:rsidRPr="00D604A2">
                        <w:rPr>
                          <w:sz w:val="24"/>
                          <w:szCs w:val="24"/>
                          <w:lang w:eastAsia="en-US"/>
                        </w:rPr>
                        <w:t>Thematic analysis</w:t>
                      </w:r>
                      <w:r w:rsidR="0026796F" w:rsidRPr="00D604A2">
                        <w:rPr>
                          <w:sz w:val="24"/>
                          <w:szCs w:val="24"/>
                          <w:lang w:eastAsia="en-US"/>
                        </w:rPr>
                        <w:t xml:space="preserve"> of suicides in children and young people, from 2014 to 2018.</w:t>
                      </w:r>
                    </w:p>
                    <w:p w14:paraId="4ABC9DFE" w14:textId="77777777" w:rsidR="00B46CFA" w:rsidRPr="00D604A2" w:rsidRDefault="00B46CFA" w:rsidP="00B46CFA">
                      <w:pPr>
                        <w:pStyle w:val="xmsonormal"/>
                        <w:rPr>
                          <w:sz w:val="24"/>
                          <w:szCs w:val="24"/>
                        </w:rPr>
                      </w:pPr>
                      <w:r w:rsidRPr="00D604A2">
                        <w:rPr>
                          <w:sz w:val="24"/>
                          <w:szCs w:val="24"/>
                        </w:rPr>
                        <w:t> </w:t>
                      </w:r>
                    </w:p>
                    <w:p w14:paraId="37EE7350" w14:textId="10E11890" w:rsidR="0026796F" w:rsidRPr="00D604A2" w:rsidRDefault="0026796F" w:rsidP="00B46CFA">
                      <w:pPr>
                        <w:pStyle w:val="xmsonormal"/>
                        <w:rPr>
                          <w:sz w:val="24"/>
                          <w:szCs w:val="24"/>
                        </w:rPr>
                      </w:pPr>
                      <w:r w:rsidRPr="00D604A2">
                        <w:rPr>
                          <w:sz w:val="24"/>
                          <w:szCs w:val="24"/>
                        </w:rPr>
                        <w:t xml:space="preserve">It can be found on our website at </w:t>
                      </w:r>
                      <w:hyperlink r:id="rId26" w:history="1">
                        <w:r w:rsidRPr="00D604A2">
                          <w:rPr>
                            <w:rStyle w:val="Hyperlink"/>
                            <w:sz w:val="24"/>
                            <w:szCs w:val="24"/>
                          </w:rPr>
                          <w:t>https://www.kscmp.org.uk/procedures/safeguarding-practice-reviews/local-child-safeguarding-reviews-2020</w:t>
                        </w:r>
                      </w:hyperlink>
                      <w:r w:rsidRPr="00D604A2">
                        <w:rPr>
                          <w:sz w:val="24"/>
                          <w:szCs w:val="24"/>
                        </w:rPr>
                        <w:t xml:space="preserve"> </w:t>
                      </w:r>
                    </w:p>
                    <w:p w14:paraId="61B46B1C" w14:textId="77777777" w:rsidR="0026796F" w:rsidRPr="00D604A2" w:rsidRDefault="0026796F" w:rsidP="00B46CFA">
                      <w:pPr>
                        <w:pStyle w:val="xmsonormal"/>
                        <w:rPr>
                          <w:sz w:val="24"/>
                          <w:szCs w:val="24"/>
                        </w:rPr>
                      </w:pPr>
                    </w:p>
                    <w:p w14:paraId="4105E57A" w14:textId="7A64F3ED" w:rsidR="00B46CFA" w:rsidRPr="00D604A2" w:rsidRDefault="0026796F" w:rsidP="00B46CFA">
                      <w:pPr>
                        <w:pStyle w:val="xmsonormal"/>
                        <w:rPr>
                          <w:sz w:val="24"/>
                          <w:szCs w:val="24"/>
                        </w:rPr>
                      </w:pPr>
                      <w:r w:rsidRPr="00D604A2">
                        <w:rPr>
                          <w:sz w:val="24"/>
                          <w:szCs w:val="24"/>
                        </w:rPr>
                        <w:t xml:space="preserve">The full report is available on professional request. </w:t>
                      </w:r>
                      <w:r w:rsidR="00B46CFA" w:rsidRPr="00D604A2">
                        <w:rPr>
                          <w:sz w:val="24"/>
                          <w:szCs w:val="24"/>
                        </w:rPr>
                        <w:t xml:space="preserve">Please cascade this within your agency and with any other partners. </w:t>
                      </w:r>
                    </w:p>
                    <w:p w14:paraId="5B275E7F" w14:textId="34E2F00B" w:rsidR="002F0FC4" w:rsidRPr="00235430" w:rsidRDefault="002F0FC4" w:rsidP="002F0FC4"/>
                  </w:txbxContent>
                </v:textbox>
                <w10:wrap type="square"/>
              </v:shape>
            </w:pict>
          </mc:Fallback>
        </mc:AlternateContent>
      </w:r>
      <w:r>
        <w:rPr>
          <w:noProof/>
        </w:rPr>
        <mc:AlternateContent>
          <mc:Choice Requires="wps">
            <w:drawing>
              <wp:anchor distT="45720" distB="45720" distL="114300" distR="114300" simplePos="0" relativeHeight="251637248" behindDoc="0" locked="0" layoutInCell="1" allowOverlap="1" wp14:anchorId="007E11AC" wp14:editId="3E020E8A">
                <wp:simplePos x="0" y="0"/>
                <wp:positionH relativeFrom="column">
                  <wp:posOffset>2247900</wp:posOffset>
                </wp:positionH>
                <wp:positionV relativeFrom="paragraph">
                  <wp:posOffset>2616835</wp:posOffset>
                </wp:positionV>
                <wp:extent cx="4295775" cy="40005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400050"/>
                        </a:xfrm>
                        <a:prstGeom prst="rect">
                          <a:avLst/>
                        </a:prstGeom>
                        <a:solidFill>
                          <a:srgbClr val="0A95A5"/>
                        </a:solidFill>
                        <a:ln w="25400" cap="flat" cmpd="sng" algn="ctr">
                          <a:solidFill>
                            <a:srgbClr val="4BACC6">
                              <a:shade val="50000"/>
                            </a:srgbClr>
                          </a:solidFill>
                          <a:prstDash val="solid"/>
                          <a:headEnd/>
                          <a:tailEnd/>
                        </a:ln>
                        <a:effectLst/>
                      </wps:spPr>
                      <wps:txbx>
                        <w:txbxContent>
                          <w:p w14:paraId="127E27E5" w14:textId="2A536C07" w:rsidR="00D604A2" w:rsidRPr="00D604A2" w:rsidRDefault="00D604A2" w:rsidP="00D604A2">
                            <w:pPr>
                              <w:rPr>
                                <w:color w:val="1F497D" w:themeColor="text2"/>
                                <w:sz w:val="24"/>
                                <w:szCs w:val="24"/>
                              </w:rPr>
                            </w:pPr>
                            <w:r>
                              <w:rPr>
                                <w:b/>
                                <w:bCs/>
                                <w:color w:val="1F497D" w:themeColor="text2"/>
                                <w:sz w:val="28"/>
                                <w:szCs w:val="28"/>
                              </w:rPr>
                              <w:t xml:space="preserve">       </w:t>
                            </w:r>
                            <w:r w:rsidRPr="00D604A2">
                              <w:rPr>
                                <w:b/>
                                <w:bCs/>
                                <w:color w:val="1F497D" w:themeColor="text2"/>
                                <w:sz w:val="28"/>
                                <w:szCs w:val="28"/>
                              </w:rPr>
                              <w:t>Publication of Domestic Homicide Reviews</w:t>
                            </w:r>
                          </w:p>
                          <w:p w14:paraId="36517D71" w14:textId="77777777" w:rsidR="002F0FC4" w:rsidRDefault="002F0FC4" w:rsidP="002F0FC4">
                            <w:pPr>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E11AC" id="_x0000_s1040" type="#_x0000_t202" style="position:absolute;margin-left:177pt;margin-top:206.05pt;width:338.25pt;height:31.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" fillcolor="#0a95a5" strokecolor="#357d91" strokeweight="2pt">
                <v:textbox>
                  <w:txbxContent>
                    <w:p w14:paraId="127E27E5" w14:textId="2A536C07" w:rsidR="00D604A2" w:rsidRPr="00D604A2" w:rsidRDefault="00D604A2" w:rsidP="00D604A2">
                      <w:pPr>
                        <w:rPr>
                          <w:color w:val="1F497D" w:themeColor="text2"/>
                          <w:sz w:val="24"/>
                          <w:szCs w:val="24"/>
                        </w:rPr>
                      </w:pPr>
                      <w:r>
                        <w:rPr>
                          <w:b/>
                          <w:bCs/>
                          <w:color w:val="1F497D" w:themeColor="text2"/>
                          <w:sz w:val="28"/>
                          <w:szCs w:val="28"/>
                        </w:rPr>
                        <w:t xml:space="preserve">       </w:t>
                      </w:r>
                      <w:r w:rsidRPr="00D604A2">
                        <w:rPr>
                          <w:b/>
                          <w:bCs/>
                          <w:color w:val="1F497D" w:themeColor="text2"/>
                          <w:sz w:val="28"/>
                          <w:szCs w:val="28"/>
                        </w:rPr>
                        <w:t>Publication of Domestic Homicide Reviews</w:t>
                      </w:r>
                    </w:p>
                    <w:p w14:paraId="36517D71" w14:textId="77777777" w:rsidR="002F0FC4" w:rsidRDefault="002F0FC4" w:rsidP="002F0FC4">
                      <w:pPr>
                        <w:rPr>
                          <w:color w:val="FFFFFF" w:themeColor="background1"/>
                          <w:sz w:val="24"/>
                          <w:szCs w:val="24"/>
                        </w:rPr>
                      </w:pPr>
                    </w:p>
                  </w:txbxContent>
                </v:textbox>
                <w10:wrap type="square"/>
              </v:shape>
            </w:pict>
          </mc:Fallback>
        </mc:AlternateContent>
      </w:r>
      <w:r>
        <w:rPr>
          <w:noProof/>
        </w:rPr>
        <mc:AlternateContent>
          <mc:Choice Requires="wps">
            <w:drawing>
              <wp:anchor distT="45720" distB="45720" distL="114300" distR="114300" simplePos="0" relativeHeight="251666944" behindDoc="0" locked="0" layoutInCell="1" allowOverlap="1" wp14:anchorId="5DD4CB8E" wp14:editId="2EB4F4D8">
                <wp:simplePos x="0" y="0"/>
                <wp:positionH relativeFrom="column">
                  <wp:posOffset>2203450</wp:posOffset>
                </wp:positionH>
                <wp:positionV relativeFrom="paragraph">
                  <wp:posOffset>3061335</wp:posOffset>
                </wp:positionV>
                <wp:extent cx="4295775" cy="1327150"/>
                <wp:effectExtent l="0" t="0" r="9525" b="63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327150"/>
                        </a:xfrm>
                        <a:prstGeom prst="rect">
                          <a:avLst/>
                        </a:prstGeom>
                        <a:solidFill>
                          <a:srgbClr val="FFFFFF"/>
                        </a:solidFill>
                        <a:ln w="9525">
                          <a:noFill/>
                          <a:miter lim="800000"/>
                          <a:headEnd/>
                          <a:tailEnd/>
                        </a:ln>
                      </wps:spPr>
                      <wps:txbx>
                        <w:txbxContent>
                          <w:p w14:paraId="0A6550E5" w14:textId="77777777" w:rsidR="00D604A2" w:rsidRPr="00D604A2" w:rsidRDefault="00D604A2" w:rsidP="00D604A2">
                            <w:pPr>
                              <w:rPr>
                                <w:color w:val="0070C0"/>
                                <w:sz w:val="24"/>
                                <w:szCs w:val="24"/>
                              </w:rPr>
                            </w:pPr>
                            <w:r w:rsidRPr="00D604A2">
                              <w:rPr>
                                <w:sz w:val="24"/>
                                <w:szCs w:val="24"/>
                              </w:rPr>
                              <w:t xml:space="preserve">Two Domestic Homicide Reviews (DHRs) have recently been published on the Kent County Council </w:t>
                            </w:r>
                            <w:hyperlink r:id="rId27" w:history="1">
                              <w:r w:rsidRPr="00D604A2">
                                <w:rPr>
                                  <w:rStyle w:val="Hyperlink"/>
                                  <w:color w:val="244061" w:themeColor="accent1" w:themeShade="80"/>
                                  <w:sz w:val="24"/>
                                  <w:szCs w:val="24"/>
                                </w:rPr>
                                <w:t>website</w:t>
                              </w:r>
                            </w:hyperlink>
                            <w:r w:rsidRPr="00D604A2">
                              <w:rPr>
                                <w:color w:val="0070C0"/>
                                <w:sz w:val="24"/>
                                <w:szCs w:val="24"/>
                              </w:rPr>
                              <w:t xml:space="preserve"> </w:t>
                            </w:r>
                            <w:r w:rsidRPr="00D604A2">
                              <w:rPr>
                                <w:sz w:val="24"/>
                                <w:szCs w:val="24"/>
                              </w:rPr>
                              <w:t xml:space="preserve">and the </w:t>
                            </w:r>
                            <w:hyperlink r:id="rId28" w:history="1">
                              <w:r w:rsidRPr="00D604A2">
                                <w:rPr>
                                  <w:rStyle w:val="Hyperlink"/>
                                  <w:sz w:val="24"/>
                                  <w:szCs w:val="24"/>
                                </w:rPr>
                                <w:t>Medway Council website</w:t>
                              </w:r>
                            </w:hyperlink>
                            <w:r w:rsidRPr="00D604A2">
                              <w:rPr>
                                <w:color w:val="0070C0"/>
                                <w:sz w:val="24"/>
                                <w:szCs w:val="24"/>
                              </w:rPr>
                              <w:t xml:space="preserve">. </w:t>
                            </w:r>
                          </w:p>
                          <w:p w14:paraId="6BDD2812" w14:textId="77777777" w:rsidR="00D604A2" w:rsidRPr="00D604A2" w:rsidRDefault="00D604A2" w:rsidP="00D604A2">
                            <w:pPr>
                              <w:rPr>
                                <w:color w:val="0070C0"/>
                                <w:sz w:val="24"/>
                                <w:szCs w:val="24"/>
                              </w:rPr>
                            </w:pPr>
                            <w:r w:rsidRPr="00D604A2">
                              <w:rPr>
                                <w:sz w:val="24"/>
                                <w:szCs w:val="24"/>
                              </w:rPr>
                              <w:t xml:space="preserve">Please use the links to access the cases named </w:t>
                            </w:r>
                            <w:r w:rsidRPr="00D604A2">
                              <w:rPr>
                                <w:b/>
                                <w:bCs/>
                                <w:i/>
                                <w:iCs/>
                                <w:sz w:val="24"/>
                                <w:szCs w:val="24"/>
                              </w:rPr>
                              <w:t>’Bridget/2017’ and ‘Mary/2018’</w:t>
                            </w:r>
                            <w:r w:rsidRPr="00D604A2">
                              <w:rPr>
                                <w:sz w:val="24"/>
                                <w:szCs w:val="24"/>
                              </w:rPr>
                              <w:t xml:space="preserve">. </w:t>
                            </w:r>
                          </w:p>
                          <w:p w14:paraId="2D58372B" w14:textId="18D95418" w:rsidR="002F0FC4" w:rsidRPr="00235430" w:rsidRDefault="002F0FC4" w:rsidP="002F0F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4CB8E" id="_x0000_s1041" type="#_x0000_t202" style="position:absolute;margin-left:173.5pt;margin-top:241.05pt;width:338.25pt;height:104.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" stroked="f">
                <v:textbox>
                  <w:txbxContent>
                    <w:p w14:paraId="0A6550E5" w14:textId="77777777" w:rsidR="00D604A2" w:rsidRPr="00D604A2" w:rsidRDefault="00D604A2" w:rsidP="00D604A2">
                      <w:pPr>
                        <w:rPr>
                          <w:color w:val="0070C0"/>
                          <w:sz w:val="24"/>
                          <w:szCs w:val="24"/>
                        </w:rPr>
                      </w:pPr>
                      <w:r w:rsidRPr="00D604A2">
                        <w:rPr>
                          <w:sz w:val="24"/>
                          <w:szCs w:val="24"/>
                        </w:rPr>
                        <w:t xml:space="preserve">Two Domestic Homicide Reviews (DHRs) have recently been published on the Kent County Council </w:t>
                      </w:r>
                      <w:hyperlink r:id="rId29" w:history="1">
                        <w:r w:rsidRPr="00D604A2">
                          <w:rPr>
                            <w:rStyle w:val="Hyperlink"/>
                            <w:color w:val="244061" w:themeColor="accent1" w:themeShade="80"/>
                            <w:sz w:val="24"/>
                            <w:szCs w:val="24"/>
                          </w:rPr>
                          <w:t>website</w:t>
                        </w:r>
                      </w:hyperlink>
                      <w:r w:rsidRPr="00D604A2">
                        <w:rPr>
                          <w:color w:val="0070C0"/>
                          <w:sz w:val="24"/>
                          <w:szCs w:val="24"/>
                        </w:rPr>
                        <w:t xml:space="preserve"> </w:t>
                      </w:r>
                      <w:r w:rsidRPr="00D604A2">
                        <w:rPr>
                          <w:sz w:val="24"/>
                          <w:szCs w:val="24"/>
                        </w:rPr>
                        <w:t xml:space="preserve">and the </w:t>
                      </w:r>
                      <w:hyperlink r:id="rId30" w:history="1">
                        <w:r w:rsidRPr="00D604A2">
                          <w:rPr>
                            <w:rStyle w:val="Hyperlink"/>
                            <w:sz w:val="24"/>
                            <w:szCs w:val="24"/>
                          </w:rPr>
                          <w:t>Medway Council website</w:t>
                        </w:r>
                      </w:hyperlink>
                      <w:r w:rsidRPr="00D604A2">
                        <w:rPr>
                          <w:color w:val="0070C0"/>
                          <w:sz w:val="24"/>
                          <w:szCs w:val="24"/>
                        </w:rPr>
                        <w:t xml:space="preserve">. </w:t>
                      </w:r>
                    </w:p>
                    <w:p w14:paraId="6BDD2812" w14:textId="77777777" w:rsidR="00D604A2" w:rsidRPr="00D604A2" w:rsidRDefault="00D604A2" w:rsidP="00D604A2">
                      <w:pPr>
                        <w:rPr>
                          <w:color w:val="0070C0"/>
                          <w:sz w:val="24"/>
                          <w:szCs w:val="24"/>
                        </w:rPr>
                      </w:pPr>
                      <w:r w:rsidRPr="00D604A2">
                        <w:rPr>
                          <w:sz w:val="24"/>
                          <w:szCs w:val="24"/>
                        </w:rPr>
                        <w:t xml:space="preserve">Please use the links to access the cases named </w:t>
                      </w:r>
                      <w:r w:rsidRPr="00D604A2">
                        <w:rPr>
                          <w:b/>
                          <w:bCs/>
                          <w:i/>
                          <w:iCs/>
                          <w:sz w:val="24"/>
                          <w:szCs w:val="24"/>
                        </w:rPr>
                        <w:t>’Bridget/2017’ and ‘Mary/2018’</w:t>
                      </w:r>
                      <w:r w:rsidRPr="00D604A2">
                        <w:rPr>
                          <w:sz w:val="24"/>
                          <w:szCs w:val="24"/>
                        </w:rPr>
                        <w:t xml:space="preserve">. </w:t>
                      </w:r>
                    </w:p>
                    <w:p w14:paraId="2D58372B" w14:textId="18D95418" w:rsidR="002F0FC4" w:rsidRPr="00235430" w:rsidRDefault="002F0FC4" w:rsidP="002F0FC4"/>
                  </w:txbxContent>
                </v:textbox>
                <w10:wrap type="square"/>
              </v:shape>
            </w:pict>
          </mc:Fallback>
        </mc:AlternateContent>
      </w:r>
      <w:r w:rsidR="007C153C">
        <w:rPr>
          <w:noProof/>
        </w:rPr>
        <mc:AlternateContent>
          <mc:Choice Requires="wps">
            <w:drawing>
              <wp:anchor distT="45720" distB="45720" distL="114300" distR="114300" simplePos="0" relativeHeight="251658752" behindDoc="0" locked="0" layoutInCell="1" allowOverlap="1" wp14:anchorId="14492031" wp14:editId="338FF64F">
                <wp:simplePos x="0" y="0"/>
                <wp:positionH relativeFrom="column">
                  <wp:posOffset>2305050</wp:posOffset>
                </wp:positionH>
                <wp:positionV relativeFrom="paragraph">
                  <wp:posOffset>4585335</wp:posOffset>
                </wp:positionV>
                <wp:extent cx="4184650" cy="33972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3397250"/>
                        </a:xfrm>
                        <a:prstGeom prst="rect">
                          <a:avLst/>
                        </a:prstGeom>
                        <a:solidFill>
                          <a:srgbClr val="FFFFFF"/>
                        </a:solidFill>
                        <a:ln w="9525">
                          <a:solidFill>
                            <a:srgbClr val="000000"/>
                          </a:solidFill>
                          <a:miter lim="800000"/>
                          <a:headEnd/>
                          <a:tailEnd/>
                        </a:ln>
                      </wps:spPr>
                      <wps:txbx>
                        <w:txbxContent>
                          <w:p w14:paraId="2B08654C" w14:textId="7C2016F5" w:rsidR="007C153C" w:rsidRPr="008F40F7" w:rsidRDefault="007C153C">
                            <w:pPr>
                              <w:rPr>
                                <w:b/>
                                <w:bCs/>
                                <w:sz w:val="28"/>
                                <w:szCs w:val="28"/>
                                <w:u w:val="single"/>
                              </w:rPr>
                            </w:pPr>
                            <w:r w:rsidRPr="008F40F7">
                              <w:rPr>
                                <w:b/>
                                <w:bCs/>
                                <w:sz w:val="28"/>
                                <w:szCs w:val="28"/>
                                <w:u w:val="single"/>
                              </w:rPr>
                              <w:t>KSCMP ‘News’ Page</w:t>
                            </w:r>
                          </w:p>
                          <w:p w14:paraId="3C507142" w14:textId="4BC8C7E5" w:rsidR="007C153C" w:rsidRPr="00D604A2" w:rsidRDefault="007C153C">
                            <w:pPr>
                              <w:rPr>
                                <w:rStyle w:val="Hyperlink"/>
                                <w:sz w:val="24"/>
                                <w:szCs w:val="24"/>
                              </w:rPr>
                            </w:pPr>
                            <w:r w:rsidRPr="00D604A2">
                              <w:rPr>
                                <w:sz w:val="24"/>
                                <w:szCs w:val="24"/>
                              </w:rPr>
                              <w:t xml:space="preserve">KSCMP has developed a ‘News’ page on our website.  The aim of this page is to bring you any new information relating to safeguarding children during these challenging times </w:t>
                            </w:r>
                            <w:hyperlink r:id="rId31" w:history="1">
                              <w:r w:rsidRPr="00D604A2">
                                <w:rPr>
                                  <w:rStyle w:val="Hyperlink"/>
                                  <w:sz w:val="24"/>
                                  <w:szCs w:val="24"/>
                                </w:rPr>
                                <w:t>https://www.kscmp.org.uk/children-and-young-people</w:t>
                              </w:r>
                            </w:hyperlink>
                          </w:p>
                          <w:p w14:paraId="6B67453C" w14:textId="775F509E" w:rsidR="007C153C" w:rsidRPr="00D604A2" w:rsidRDefault="007C153C" w:rsidP="007C153C">
                            <w:pPr>
                              <w:rPr>
                                <w:sz w:val="24"/>
                                <w:szCs w:val="24"/>
                              </w:rPr>
                            </w:pPr>
                            <w:r w:rsidRPr="00D604A2">
                              <w:rPr>
                                <w:sz w:val="24"/>
                                <w:szCs w:val="24"/>
                              </w:rPr>
                              <w:t>It includes information from partner agencies, such as:</w:t>
                            </w:r>
                          </w:p>
                          <w:p w14:paraId="73D7EDF4" w14:textId="77777777" w:rsidR="007C153C" w:rsidRPr="00D604A2" w:rsidRDefault="000E487D" w:rsidP="007C153C">
                            <w:pPr>
                              <w:numPr>
                                <w:ilvl w:val="0"/>
                                <w:numId w:val="6"/>
                              </w:numPr>
                              <w:spacing w:after="0" w:line="240" w:lineRule="auto"/>
                              <w:rPr>
                                <w:rFonts w:eastAsia="Times New Roman"/>
                                <w:sz w:val="24"/>
                                <w:szCs w:val="24"/>
                                <w:lang w:val="en" w:eastAsia="en-GB"/>
                              </w:rPr>
                            </w:pPr>
                            <w:hyperlink r:id="rId32" w:history="1">
                              <w:r w:rsidR="007C153C" w:rsidRPr="00D604A2">
                                <w:rPr>
                                  <w:rStyle w:val="Hyperlink"/>
                                  <w:rFonts w:eastAsia="Times New Roman"/>
                                  <w:sz w:val="24"/>
                                  <w:szCs w:val="24"/>
                                  <w:lang w:val="en"/>
                                </w:rPr>
                                <w:t xml:space="preserve">Domestic Abuse </w:t>
                              </w:r>
                            </w:hyperlink>
                          </w:p>
                          <w:p w14:paraId="3DD09DDB" w14:textId="77777777" w:rsidR="007C153C" w:rsidRPr="00D604A2" w:rsidRDefault="000E487D" w:rsidP="007C153C">
                            <w:pPr>
                              <w:numPr>
                                <w:ilvl w:val="0"/>
                                <w:numId w:val="6"/>
                              </w:numPr>
                              <w:spacing w:after="0" w:line="240" w:lineRule="auto"/>
                              <w:rPr>
                                <w:rFonts w:eastAsia="Times New Roman"/>
                                <w:sz w:val="24"/>
                                <w:szCs w:val="24"/>
                                <w:lang w:val="en"/>
                              </w:rPr>
                            </w:pPr>
                            <w:hyperlink r:id="rId33" w:history="1">
                              <w:r w:rsidR="007C153C" w:rsidRPr="00D604A2">
                                <w:rPr>
                                  <w:rStyle w:val="Hyperlink"/>
                                  <w:rFonts w:eastAsia="Times New Roman"/>
                                  <w:sz w:val="24"/>
                                  <w:szCs w:val="24"/>
                                  <w:lang w:val="en"/>
                                </w:rPr>
                                <w:t>Missing Children from Home and Care During COVID-19 Guidance</w:t>
                              </w:r>
                            </w:hyperlink>
                          </w:p>
                          <w:p w14:paraId="0744A9E9" w14:textId="77777777" w:rsidR="007C153C" w:rsidRPr="00D604A2" w:rsidRDefault="000E487D" w:rsidP="007C153C">
                            <w:pPr>
                              <w:numPr>
                                <w:ilvl w:val="0"/>
                                <w:numId w:val="6"/>
                              </w:numPr>
                              <w:spacing w:after="0" w:line="240" w:lineRule="auto"/>
                              <w:rPr>
                                <w:rFonts w:eastAsia="Times New Roman"/>
                                <w:sz w:val="24"/>
                                <w:szCs w:val="24"/>
                                <w:lang w:val="en"/>
                              </w:rPr>
                            </w:pPr>
                            <w:hyperlink r:id="rId34" w:history="1">
                              <w:r w:rsidR="007C153C" w:rsidRPr="00D604A2">
                                <w:rPr>
                                  <w:rStyle w:val="Hyperlink"/>
                                  <w:rFonts w:eastAsia="Times New Roman"/>
                                  <w:sz w:val="24"/>
                                  <w:szCs w:val="24"/>
                                  <w:lang w:val="en"/>
                                </w:rPr>
                                <w:t>Guidance on Reporting a Child Missing</w:t>
                              </w:r>
                            </w:hyperlink>
                          </w:p>
                          <w:p w14:paraId="703710D4" w14:textId="77777777" w:rsidR="007C153C" w:rsidRPr="00D604A2" w:rsidRDefault="000E487D" w:rsidP="007C153C">
                            <w:pPr>
                              <w:numPr>
                                <w:ilvl w:val="0"/>
                                <w:numId w:val="6"/>
                              </w:numPr>
                              <w:spacing w:after="0" w:line="240" w:lineRule="auto"/>
                              <w:rPr>
                                <w:rFonts w:eastAsia="Times New Roman"/>
                                <w:sz w:val="24"/>
                                <w:szCs w:val="24"/>
                                <w:lang w:val="en"/>
                              </w:rPr>
                            </w:pPr>
                            <w:hyperlink r:id="rId35" w:history="1">
                              <w:r w:rsidR="007C153C" w:rsidRPr="00D604A2">
                                <w:rPr>
                                  <w:rStyle w:val="Hyperlink"/>
                                  <w:rFonts w:eastAsia="Times New Roman"/>
                                  <w:sz w:val="24"/>
                                  <w:szCs w:val="24"/>
                                  <w:lang w:val="en"/>
                                </w:rPr>
                                <w:t xml:space="preserve">Kent and Medway Prevent Newsletter </w:t>
                              </w:r>
                            </w:hyperlink>
                          </w:p>
                          <w:p w14:paraId="3CA66558" w14:textId="187DB44A" w:rsidR="007C153C" w:rsidRPr="00D604A2" w:rsidRDefault="000E487D" w:rsidP="00D604A2">
                            <w:pPr>
                              <w:numPr>
                                <w:ilvl w:val="0"/>
                                <w:numId w:val="6"/>
                              </w:numPr>
                              <w:spacing w:after="0" w:line="240" w:lineRule="auto"/>
                              <w:rPr>
                                <w:rFonts w:eastAsia="Times New Roman"/>
                                <w:sz w:val="24"/>
                                <w:szCs w:val="24"/>
                                <w:lang w:val="en"/>
                              </w:rPr>
                            </w:pPr>
                            <w:hyperlink r:id="rId36" w:history="1">
                              <w:r w:rsidR="007C153C" w:rsidRPr="00D604A2">
                                <w:rPr>
                                  <w:rStyle w:val="Hyperlink"/>
                                  <w:rFonts w:eastAsia="Times New Roman"/>
                                  <w:sz w:val="24"/>
                                  <w:szCs w:val="24"/>
                                  <w:lang w:val="en"/>
                                </w:rPr>
                                <w:t xml:space="preserve">Release the Pressure (Kent Mental Health Support) </w:t>
                              </w:r>
                            </w:hyperlink>
                            <w:r w:rsidR="00D604A2" w:rsidRPr="00D604A2">
                              <w:rPr>
                                <w:rFonts w:eastAsia="Times New Roman"/>
                                <w:sz w:val="24"/>
                                <w:szCs w:val="24"/>
                                <w:lang w:val="en"/>
                              </w:rPr>
                              <w:t xml:space="preserve"> </w:t>
                            </w:r>
                          </w:p>
                          <w:p w14:paraId="234467D7" w14:textId="77777777" w:rsidR="007C153C" w:rsidRPr="00D604A2" w:rsidRDefault="007C153C" w:rsidP="007C153C">
                            <w:pPr>
                              <w:numPr>
                                <w:ilvl w:val="0"/>
                                <w:numId w:val="6"/>
                              </w:numPr>
                              <w:spacing w:after="0" w:line="240" w:lineRule="auto"/>
                              <w:rPr>
                                <w:rStyle w:val="Hyperlink"/>
                                <w:color w:val="auto"/>
                                <w:sz w:val="24"/>
                                <w:szCs w:val="24"/>
                                <w:u w:val="none"/>
                              </w:rPr>
                            </w:pPr>
                            <w:r w:rsidRPr="00D604A2">
                              <w:rPr>
                                <w:rStyle w:val="Hyperlink"/>
                                <w:rFonts w:eastAsia="Times New Roman"/>
                                <w:sz w:val="24"/>
                                <w:szCs w:val="24"/>
                                <w:lang w:val="en"/>
                              </w:rPr>
                              <w:t>The Sexual Abuse Referral Centre (SARC)</w:t>
                            </w:r>
                          </w:p>
                          <w:p w14:paraId="70A98AB5" w14:textId="77777777" w:rsidR="007C153C" w:rsidRDefault="007C15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92031" id="_x0000_s1042" type="#_x0000_t202" style="position:absolute;margin-left:181.5pt;margin-top:361.05pt;width:329.5pt;height:26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">
                <v:textbox>
                  <w:txbxContent>
                    <w:p w14:paraId="2B08654C" w14:textId="7C2016F5" w:rsidR="007C153C" w:rsidRPr="008F40F7" w:rsidRDefault="007C153C">
                      <w:pPr>
                        <w:rPr>
                          <w:b/>
                          <w:bCs/>
                          <w:sz w:val="28"/>
                          <w:szCs w:val="28"/>
                          <w:u w:val="single"/>
                        </w:rPr>
                      </w:pPr>
                      <w:r w:rsidRPr="008F40F7">
                        <w:rPr>
                          <w:b/>
                          <w:bCs/>
                          <w:sz w:val="28"/>
                          <w:szCs w:val="28"/>
                          <w:u w:val="single"/>
                        </w:rPr>
                        <w:t>KSCMP ‘News’ Page</w:t>
                      </w:r>
                    </w:p>
                    <w:p w14:paraId="3C507142" w14:textId="4BC8C7E5" w:rsidR="007C153C" w:rsidRPr="00D604A2" w:rsidRDefault="007C153C">
                      <w:pPr>
                        <w:rPr>
                          <w:rStyle w:val="Hyperlink"/>
                          <w:sz w:val="24"/>
                          <w:szCs w:val="24"/>
                        </w:rPr>
                      </w:pPr>
                      <w:r w:rsidRPr="00D604A2">
                        <w:rPr>
                          <w:sz w:val="24"/>
                          <w:szCs w:val="24"/>
                        </w:rPr>
                        <w:t xml:space="preserve">KSCMP has developed a ‘News’ page on our website.  The aim of this page is to bring you any new information relating to safeguarding children during these challenging times </w:t>
                      </w:r>
                      <w:hyperlink r:id="rId37" w:history="1">
                        <w:r w:rsidRPr="00D604A2">
                          <w:rPr>
                            <w:rStyle w:val="Hyperlink"/>
                            <w:sz w:val="24"/>
                            <w:szCs w:val="24"/>
                          </w:rPr>
                          <w:t>https://www.kscmp.org.uk/children-and-young-people</w:t>
                        </w:r>
                      </w:hyperlink>
                    </w:p>
                    <w:p w14:paraId="6B67453C" w14:textId="775F509E" w:rsidR="007C153C" w:rsidRPr="00D604A2" w:rsidRDefault="007C153C" w:rsidP="007C153C">
                      <w:pPr>
                        <w:rPr>
                          <w:sz w:val="24"/>
                          <w:szCs w:val="24"/>
                        </w:rPr>
                      </w:pPr>
                      <w:r w:rsidRPr="00D604A2">
                        <w:rPr>
                          <w:sz w:val="24"/>
                          <w:szCs w:val="24"/>
                        </w:rPr>
                        <w:t>It includes information from partner agencies, such as:</w:t>
                      </w:r>
                    </w:p>
                    <w:p w14:paraId="73D7EDF4" w14:textId="77777777" w:rsidR="007C153C" w:rsidRPr="00D604A2" w:rsidRDefault="000E487D" w:rsidP="007C153C">
                      <w:pPr>
                        <w:numPr>
                          <w:ilvl w:val="0"/>
                          <w:numId w:val="6"/>
                        </w:numPr>
                        <w:spacing w:after="0" w:line="240" w:lineRule="auto"/>
                        <w:rPr>
                          <w:rFonts w:eastAsia="Times New Roman"/>
                          <w:sz w:val="24"/>
                          <w:szCs w:val="24"/>
                          <w:lang w:val="en" w:eastAsia="en-GB"/>
                        </w:rPr>
                      </w:pPr>
                      <w:hyperlink r:id="rId38" w:history="1">
                        <w:r w:rsidR="007C153C" w:rsidRPr="00D604A2">
                          <w:rPr>
                            <w:rStyle w:val="Hyperlink"/>
                            <w:rFonts w:eastAsia="Times New Roman"/>
                            <w:sz w:val="24"/>
                            <w:szCs w:val="24"/>
                            <w:lang w:val="en"/>
                          </w:rPr>
                          <w:t xml:space="preserve">Domestic Abuse </w:t>
                        </w:r>
                      </w:hyperlink>
                    </w:p>
                    <w:p w14:paraId="3DD09DDB" w14:textId="77777777" w:rsidR="007C153C" w:rsidRPr="00D604A2" w:rsidRDefault="000E487D" w:rsidP="007C153C">
                      <w:pPr>
                        <w:numPr>
                          <w:ilvl w:val="0"/>
                          <w:numId w:val="6"/>
                        </w:numPr>
                        <w:spacing w:after="0" w:line="240" w:lineRule="auto"/>
                        <w:rPr>
                          <w:rFonts w:eastAsia="Times New Roman"/>
                          <w:sz w:val="24"/>
                          <w:szCs w:val="24"/>
                          <w:lang w:val="en"/>
                        </w:rPr>
                      </w:pPr>
                      <w:hyperlink r:id="rId39" w:history="1">
                        <w:r w:rsidR="007C153C" w:rsidRPr="00D604A2">
                          <w:rPr>
                            <w:rStyle w:val="Hyperlink"/>
                            <w:rFonts w:eastAsia="Times New Roman"/>
                            <w:sz w:val="24"/>
                            <w:szCs w:val="24"/>
                            <w:lang w:val="en"/>
                          </w:rPr>
                          <w:t>Missing Children from Home and Care During COVID-19 Guidance</w:t>
                        </w:r>
                      </w:hyperlink>
                    </w:p>
                    <w:p w14:paraId="0744A9E9" w14:textId="77777777" w:rsidR="007C153C" w:rsidRPr="00D604A2" w:rsidRDefault="000E487D" w:rsidP="007C153C">
                      <w:pPr>
                        <w:numPr>
                          <w:ilvl w:val="0"/>
                          <w:numId w:val="6"/>
                        </w:numPr>
                        <w:spacing w:after="0" w:line="240" w:lineRule="auto"/>
                        <w:rPr>
                          <w:rFonts w:eastAsia="Times New Roman"/>
                          <w:sz w:val="24"/>
                          <w:szCs w:val="24"/>
                          <w:lang w:val="en"/>
                        </w:rPr>
                      </w:pPr>
                      <w:hyperlink r:id="rId40" w:history="1">
                        <w:r w:rsidR="007C153C" w:rsidRPr="00D604A2">
                          <w:rPr>
                            <w:rStyle w:val="Hyperlink"/>
                            <w:rFonts w:eastAsia="Times New Roman"/>
                            <w:sz w:val="24"/>
                            <w:szCs w:val="24"/>
                            <w:lang w:val="en"/>
                          </w:rPr>
                          <w:t>Guidance on Reporting a Child Missing</w:t>
                        </w:r>
                      </w:hyperlink>
                    </w:p>
                    <w:p w14:paraId="703710D4" w14:textId="77777777" w:rsidR="007C153C" w:rsidRPr="00D604A2" w:rsidRDefault="000E487D" w:rsidP="007C153C">
                      <w:pPr>
                        <w:numPr>
                          <w:ilvl w:val="0"/>
                          <w:numId w:val="6"/>
                        </w:numPr>
                        <w:spacing w:after="0" w:line="240" w:lineRule="auto"/>
                        <w:rPr>
                          <w:rFonts w:eastAsia="Times New Roman"/>
                          <w:sz w:val="24"/>
                          <w:szCs w:val="24"/>
                          <w:lang w:val="en"/>
                        </w:rPr>
                      </w:pPr>
                      <w:hyperlink r:id="rId41" w:history="1">
                        <w:r w:rsidR="007C153C" w:rsidRPr="00D604A2">
                          <w:rPr>
                            <w:rStyle w:val="Hyperlink"/>
                            <w:rFonts w:eastAsia="Times New Roman"/>
                            <w:sz w:val="24"/>
                            <w:szCs w:val="24"/>
                            <w:lang w:val="en"/>
                          </w:rPr>
                          <w:t xml:space="preserve">Kent and Medway Prevent Newsletter </w:t>
                        </w:r>
                      </w:hyperlink>
                    </w:p>
                    <w:p w14:paraId="3CA66558" w14:textId="187DB44A" w:rsidR="007C153C" w:rsidRPr="00D604A2" w:rsidRDefault="000E487D" w:rsidP="00D604A2">
                      <w:pPr>
                        <w:numPr>
                          <w:ilvl w:val="0"/>
                          <w:numId w:val="6"/>
                        </w:numPr>
                        <w:spacing w:after="0" w:line="240" w:lineRule="auto"/>
                        <w:rPr>
                          <w:rFonts w:eastAsia="Times New Roman"/>
                          <w:sz w:val="24"/>
                          <w:szCs w:val="24"/>
                          <w:lang w:val="en"/>
                        </w:rPr>
                      </w:pPr>
                      <w:hyperlink r:id="rId42" w:history="1">
                        <w:r w:rsidR="007C153C" w:rsidRPr="00D604A2">
                          <w:rPr>
                            <w:rStyle w:val="Hyperlink"/>
                            <w:rFonts w:eastAsia="Times New Roman"/>
                            <w:sz w:val="24"/>
                            <w:szCs w:val="24"/>
                            <w:lang w:val="en"/>
                          </w:rPr>
                          <w:t xml:space="preserve">Release the Pressure (Kent Mental Health Support) </w:t>
                        </w:r>
                      </w:hyperlink>
                      <w:r w:rsidR="00D604A2" w:rsidRPr="00D604A2">
                        <w:rPr>
                          <w:rFonts w:eastAsia="Times New Roman"/>
                          <w:sz w:val="24"/>
                          <w:szCs w:val="24"/>
                          <w:lang w:val="en"/>
                        </w:rPr>
                        <w:t xml:space="preserve"> </w:t>
                      </w:r>
                    </w:p>
                    <w:p w14:paraId="234467D7" w14:textId="77777777" w:rsidR="007C153C" w:rsidRPr="00D604A2" w:rsidRDefault="007C153C" w:rsidP="007C153C">
                      <w:pPr>
                        <w:numPr>
                          <w:ilvl w:val="0"/>
                          <w:numId w:val="6"/>
                        </w:numPr>
                        <w:spacing w:after="0" w:line="240" w:lineRule="auto"/>
                        <w:rPr>
                          <w:rStyle w:val="Hyperlink"/>
                          <w:color w:val="auto"/>
                          <w:sz w:val="24"/>
                          <w:szCs w:val="24"/>
                          <w:u w:val="none"/>
                        </w:rPr>
                      </w:pPr>
                      <w:r w:rsidRPr="00D604A2">
                        <w:rPr>
                          <w:rStyle w:val="Hyperlink"/>
                          <w:rFonts w:eastAsia="Times New Roman"/>
                          <w:sz w:val="24"/>
                          <w:szCs w:val="24"/>
                          <w:lang w:val="en"/>
                        </w:rPr>
                        <w:t>The Sexual Abuse Referral Centre (SARC)</w:t>
                      </w:r>
                    </w:p>
                    <w:p w14:paraId="70A98AB5" w14:textId="77777777" w:rsidR="007C153C" w:rsidRDefault="007C153C"/>
                  </w:txbxContent>
                </v:textbox>
                <w10:wrap type="square"/>
              </v:shape>
            </w:pict>
          </mc:Fallback>
        </mc:AlternateContent>
      </w:r>
      <w:r w:rsidR="002F0FC4">
        <w:br w:type="page"/>
      </w:r>
    </w:p>
    <w:p w14:paraId="1642CBB8" w14:textId="5F3C9AAF" w:rsidR="002F0FC4" w:rsidRDefault="00441A2F" w:rsidP="002F0FC4">
      <w:pPr>
        <w:tabs>
          <w:tab w:val="center" w:pos="4513"/>
          <w:tab w:val="left" w:pos="5115"/>
        </w:tabs>
      </w:pPr>
      <w:r>
        <w:rPr>
          <w:noProof/>
        </w:rPr>
        <w:lastRenderedPageBreak/>
        <mc:AlternateContent>
          <mc:Choice Requires="wps">
            <w:drawing>
              <wp:anchor distT="45720" distB="45720" distL="114300" distR="114300" simplePos="0" relativeHeight="251665408" behindDoc="0" locked="0" layoutInCell="1" allowOverlap="1" wp14:anchorId="5930BB22" wp14:editId="02CDC124">
                <wp:simplePos x="0" y="0"/>
                <wp:positionH relativeFrom="column">
                  <wp:posOffset>-723900</wp:posOffset>
                </wp:positionH>
                <wp:positionV relativeFrom="paragraph">
                  <wp:posOffset>571500</wp:posOffset>
                </wp:positionV>
                <wp:extent cx="7223125" cy="8089900"/>
                <wp:effectExtent l="0" t="0" r="0" b="63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125" cy="8089900"/>
                        </a:xfrm>
                        <a:prstGeom prst="rect">
                          <a:avLst/>
                        </a:prstGeom>
                        <a:solidFill>
                          <a:srgbClr val="FFFFFF"/>
                        </a:solidFill>
                        <a:ln w="9525">
                          <a:noFill/>
                          <a:miter lim="800000"/>
                          <a:headEnd/>
                          <a:tailEnd/>
                        </a:ln>
                      </wps:spPr>
                      <wps:txbx>
                        <w:txbxContent>
                          <w:p w14:paraId="41967D4A" w14:textId="0F307099" w:rsidR="00441A2F" w:rsidRPr="001427AB" w:rsidRDefault="00441A2F" w:rsidP="00441A2F">
                            <w:pPr>
                              <w:rPr>
                                <w:rFonts w:cstheme="minorHAnsi"/>
                                <w:color w:val="000000"/>
                              </w:rPr>
                            </w:pPr>
                            <w:r w:rsidRPr="001427AB">
                              <w:rPr>
                                <w:rFonts w:cstheme="minorHAnsi"/>
                                <w:color w:val="000000"/>
                              </w:rPr>
                              <w:t xml:space="preserve">In response to the COVID-19 pandemic, Barnardo’s, in partnership with The Department for Education (DfE), </w:t>
                            </w:r>
                            <w:r w:rsidR="001427AB" w:rsidRPr="001427AB">
                              <w:rPr>
                                <w:rFonts w:cstheme="minorHAnsi"/>
                                <w:color w:val="000000"/>
                              </w:rPr>
                              <w:t xml:space="preserve">is </w:t>
                            </w:r>
                            <w:r w:rsidRPr="001427AB">
                              <w:rPr>
                                <w:rFonts w:cstheme="minorHAnsi"/>
                                <w:color w:val="000000"/>
                              </w:rPr>
                              <w:t xml:space="preserve">delivering a new and innovative programme across England that co-ordinates a dynamic sector response </w:t>
                            </w:r>
                            <w:r w:rsidRPr="001427AB">
                              <w:rPr>
                                <w:rFonts w:cstheme="minorHAnsi"/>
                                <w:color w:val="0070C0"/>
                              </w:rPr>
                              <w:t>(</w:t>
                            </w:r>
                            <w:hyperlink r:id="rId43" w:history="1">
                              <w:r w:rsidRPr="001427AB">
                                <w:rPr>
                                  <w:rStyle w:val="Hyperlink"/>
                                  <w:rFonts w:cstheme="minorHAnsi"/>
                                  <w:color w:val="0070C0"/>
                                </w:rPr>
                                <w:t>DfE press release</w:t>
                              </w:r>
                            </w:hyperlink>
                            <w:r w:rsidRPr="001427AB">
                              <w:rPr>
                                <w:rFonts w:cstheme="minorHAnsi"/>
                                <w:color w:val="0070C0"/>
                              </w:rPr>
                              <w:t>).</w:t>
                            </w:r>
                          </w:p>
                          <w:p w14:paraId="4551658F" w14:textId="626B94BC" w:rsidR="00441A2F" w:rsidRPr="001427AB" w:rsidRDefault="00441A2F" w:rsidP="00441A2F">
                            <w:pPr>
                              <w:rPr>
                                <w:rFonts w:cstheme="minorHAnsi"/>
                                <w:color w:val="000000"/>
                              </w:rPr>
                            </w:pPr>
                            <w:r w:rsidRPr="001427AB">
                              <w:rPr>
                                <w:rFonts w:cstheme="minorHAnsi"/>
                                <w:color w:val="000000"/>
                              </w:rPr>
                              <w:t>The ‘See, Hear, Respond’ programme aims to intervene and find the most vulnerable children and young people who are hidden from view, who are not currently receiving support and those who are at risk and/or experiencing adverse impact to their health and wellbeing.</w:t>
                            </w:r>
                          </w:p>
                          <w:p w14:paraId="6F6DEEDA" w14:textId="37A3844A" w:rsidR="00441A2F" w:rsidRPr="001427AB" w:rsidRDefault="00441A2F" w:rsidP="00441A2F">
                            <w:pPr>
                              <w:rPr>
                                <w:rFonts w:cstheme="minorHAnsi"/>
                                <w:color w:val="000000"/>
                              </w:rPr>
                            </w:pPr>
                            <w:r w:rsidRPr="001427AB">
                              <w:rPr>
                                <w:rFonts w:cstheme="minorHAnsi"/>
                                <w:color w:val="000000"/>
                              </w:rPr>
                              <w:t>It’s a fast-moving project starting in June and delivering till the end of October and is a cris</w:t>
                            </w:r>
                            <w:r w:rsidRPr="001427AB">
                              <w:rPr>
                                <w:rFonts w:cstheme="minorHAnsi"/>
                                <w:color w:val="1F497D"/>
                              </w:rPr>
                              <w:t>i</w:t>
                            </w:r>
                            <w:r w:rsidRPr="001427AB">
                              <w:rPr>
                                <w:rFonts w:cstheme="minorHAnsi"/>
                                <w:color w:val="000000"/>
                              </w:rPr>
                              <w:t xml:space="preserve">s response to children and families. Barnardo’s aims to deliver 30% of the interventions with the remaining 70% being delivered by partners. </w:t>
                            </w:r>
                          </w:p>
                          <w:p w14:paraId="75BCEA2E" w14:textId="77777777" w:rsidR="00441A2F" w:rsidRPr="001427AB" w:rsidRDefault="00441A2F" w:rsidP="00441A2F">
                            <w:pPr>
                              <w:rPr>
                                <w:rFonts w:cstheme="minorHAnsi"/>
                                <w:color w:val="000000"/>
                              </w:rPr>
                            </w:pPr>
                            <w:r w:rsidRPr="001427AB">
                              <w:rPr>
                                <w:rFonts w:cstheme="minorHAnsi"/>
                                <w:color w:val="000000"/>
                              </w:rPr>
                              <w:t>The service delivery model is below:</w:t>
                            </w:r>
                          </w:p>
                          <w:p w14:paraId="6B70EC3B" w14:textId="58171820" w:rsidR="00441A2F" w:rsidRDefault="00441A2F" w:rsidP="00441A2F">
                            <w:pPr>
                              <w:rPr>
                                <w:rFonts w:ascii="Calibri" w:hAnsi="Calibri"/>
                                <w:color w:val="1F497D"/>
                              </w:rPr>
                            </w:pPr>
                            <w:r>
                              <w:rPr>
                                <w:noProof/>
                                <w:color w:val="1F497D"/>
                                <w:lang w:eastAsia="en-GB"/>
                              </w:rPr>
                              <w:drawing>
                                <wp:inline distT="0" distB="0" distL="0" distR="0" wp14:anchorId="5AC84FA9" wp14:editId="477B1666">
                                  <wp:extent cx="4718050" cy="42989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718050" cy="4298950"/>
                                          </a:xfrm>
                                          <a:prstGeom prst="rect">
                                            <a:avLst/>
                                          </a:prstGeom>
                                          <a:noFill/>
                                          <a:ln>
                                            <a:noFill/>
                                          </a:ln>
                                        </pic:spPr>
                                      </pic:pic>
                                    </a:graphicData>
                                  </a:graphic>
                                </wp:inline>
                              </w:drawing>
                            </w:r>
                          </w:p>
                          <w:p w14:paraId="4074F1F9" w14:textId="1521513D" w:rsidR="00441A2F" w:rsidRPr="00441A2F" w:rsidRDefault="00441A2F" w:rsidP="00441A2F">
                            <w:pPr>
                              <w:rPr>
                                <w:rFonts w:cstheme="minorHAnsi"/>
                                <w:color w:val="000000"/>
                              </w:rPr>
                            </w:pPr>
                            <w:r w:rsidRPr="00441A2F">
                              <w:rPr>
                                <w:rFonts w:cstheme="minorHAnsi"/>
                                <w:color w:val="000000"/>
                              </w:rPr>
                              <w:t>If you would like to find out more information about becoming a delivery partner and/or making referrals into this programme, please contact</w:t>
                            </w:r>
                            <w:r>
                              <w:rPr>
                                <w:rFonts w:cstheme="minorHAnsi"/>
                                <w:color w:val="000000"/>
                              </w:rPr>
                              <w:t xml:space="preserve"> Chelsea Fitzsimmons at</w:t>
                            </w:r>
                            <w:r w:rsidRPr="00441A2F">
                              <w:rPr>
                                <w:rFonts w:cstheme="minorHAnsi"/>
                                <w:color w:val="000000"/>
                              </w:rPr>
                              <w:t xml:space="preserve"> </w:t>
                            </w:r>
                            <w:hyperlink r:id="rId46" w:history="1">
                              <w:r w:rsidRPr="00441A2F">
                                <w:rPr>
                                  <w:rStyle w:val="Hyperlink"/>
                                  <w:rFonts w:cstheme="minorHAnsi"/>
                                  <w:lang w:eastAsia="en-GB"/>
                                </w:rPr>
                                <w:t>chelsea.fitzsimmons@barnardos.org.uk</w:t>
                              </w:r>
                            </w:hyperlink>
                          </w:p>
                          <w:p w14:paraId="6E0A1707" w14:textId="5331A554" w:rsidR="00441A2F" w:rsidRPr="00441A2F" w:rsidRDefault="00441A2F" w:rsidP="00441A2F">
                            <w:pPr>
                              <w:rPr>
                                <w:rFonts w:cstheme="minorHAnsi"/>
                                <w:color w:val="000000"/>
                              </w:rPr>
                            </w:pPr>
                            <w:r>
                              <w:rPr>
                                <w:rFonts w:cstheme="minorHAnsi"/>
                                <w:color w:val="000000"/>
                              </w:rPr>
                              <w:t>Thei</w:t>
                            </w:r>
                            <w:r w:rsidRPr="00441A2F">
                              <w:rPr>
                                <w:rFonts w:cstheme="minorHAnsi"/>
                                <w:color w:val="000000"/>
                              </w:rPr>
                              <w:t>r referral portal is currently active</w:t>
                            </w:r>
                            <w:r w:rsidR="001427AB">
                              <w:rPr>
                                <w:rFonts w:cstheme="minorHAnsi"/>
                                <w:color w:val="000000"/>
                              </w:rPr>
                              <w:t xml:space="preserve"> and can receive referrals</w:t>
                            </w:r>
                            <w:r w:rsidRPr="00441A2F">
                              <w:rPr>
                                <w:rFonts w:cstheme="minorHAnsi"/>
                                <w:color w:val="000000"/>
                              </w:rPr>
                              <w:t xml:space="preserve"> </w:t>
                            </w:r>
                            <w:hyperlink r:id="rId47" w:history="1">
                              <w:r w:rsidRPr="00441A2F">
                                <w:rPr>
                                  <w:rStyle w:val="Hyperlink"/>
                                  <w:rFonts w:cstheme="minorHAnsi"/>
                                </w:rPr>
                                <w:t>https://www.barnardos.org.uk/see-hear-respond</w:t>
                              </w:r>
                            </w:hyperlink>
                            <w:r w:rsidRPr="00441A2F">
                              <w:rPr>
                                <w:rFonts w:cstheme="minorHAnsi"/>
                                <w:color w:val="000000"/>
                              </w:rPr>
                              <w:t xml:space="preserve"> </w:t>
                            </w:r>
                          </w:p>
                          <w:p w14:paraId="142264C0" w14:textId="39CD85F4" w:rsidR="00441A2F" w:rsidRDefault="001427AB" w:rsidP="00441A2F">
                            <w:pPr>
                              <w:rPr>
                                <w:rFonts w:ascii="Verdana" w:hAnsi="Verdana"/>
                                <w:color w:val="1F497D"/>
                                <w:sz w:val="24"/>
                                <w:szCs w:val="24"/>
                              </w:rPr>
                            </w:pPr>
                            <w:r>
                              <w:rPr>
                                <w:rFonts w:ascii="Verdana" w:hAnsi="Verdana"/>
                                <w:color w:val="1F497D"/>
                                <w:sz w:val="24"/>
                                <w:szCs w:val="24"/>
                              </w:rPr>
                              <w:object w:dxaOrig="1508" w:dyaOrig="982" w14:anchorId="1C98A5C1">
                                <v:shape id="_x0000_i1028" type="#_x0000_t75" style="width:75.5pt;height:49pt">
                                  <v:imagedata r:id="rId48" o:title=""/>
                                </v:shape>
                                <o:OLEObject Type="Embed" ProgID="AcroExch.Document.7" ShapeID="_x0000_i1028" DrawAspect="Icon" ObjectID="_1658236196" r:id="rId49"/>
                              </w:object>
                            </w:r>
                          </w:p>
                          <w:p w14:paraId="5C5A0ADE" w14:textId="5D2F85AD" w:rsidR="002F0FC4" w:rsidRPr="00235430" w:rsidRDefault="002F0FC4" w:rsidP="002F0F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0BB22" id="_x0000_s1043" type="#_x0000_t202" style="position:absolute;margin-left:-57pt;margin-top:45pt;width:568.75pt;height:63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" stroked="f">
                <v:textbox>
                  <w:txbxContent>
                    <w:p w14:paraId="41967D4A" w14:textId="0F307099" w:rsidR="00441A2F" w:rsidRPr="001427AB" w:rsidRDefault="00441A2F" w:rsidP="00441A2F">
                      <w:pPr>
                        <w:rPr>
                          <w:rFonts w:cstheme="minorHAnsi"/>
                          <w:color w:val="000000"/>
                        </w:rPr>
                      </w:pPr>
                      <w:r w:rsidRPr="001427AB">
                        <w:rPr>
                          <w:rFonts w:cstheme="minorHAnsi"/>
                          <w:color w:val="000000"/>
                        </w:rPr>
                        <w:t xml:space="preserve">In response to the COVID-19 pandemic, Barnardo’s, in partnership with The Department for Education (DfE), </w:t>
                      </w:r>
                      <w:r w:rsidR="001427AB" w:rsidRPr="001427AB">
                        <w:rPr>
                          <w:rFonts w:cstheme="minorHAnsi"/>
                          <w:color w:val="000000"/>
                        </w:rPr>
                        <w:t xml:space="preserve">is </w:t>
                      </w:r>
                      <w:r w:rsidRPr="001427AB">
                        <w:rPr>
                          <w:rFonts w:cstheme="minorHAnsi"/>
                          <w:color w:val="000000"/>
                        </w:rPr>
                        <w:t xml:space="preserve">delivering a new and innovative programme across England that co-ordinates a dynamic sector response </w:t>
                      </w:r>
                      <w:r w:rsidRPr="001427AB">
                        <w:rPr>
                          <w:rFonts w:cstheme="minorHAnsi"/>
                          <w:color w:val="0070C0"/>
                        </w:rPr>
                        <w:t>(</w:t>
                      </w:r>
                      <w:hyperlink r:id="rId50" w:history="1">
                        <w:r w:rsidRPr="001427AB">
                          <w:rPr>
                            <w:rStyle w:val="Hyperlink"/>
                            <w:rFonts w:cstheme="minorHAnsi"/>
                            <w:color w:val="0070C0"/>
                          </w:rPr>
                          <w:t>DfE press release</w:t>
                        </w:r>
                      </w:hyperlink>
                      <w:r w:rsidRPr="001427AB">
                        <w:rPr>
                          <w:rFonts w:cstheme="minorHAnsi"/>
                          <w:color w:val="0070C0"/>
                        </w:rPr>
                        <w:t>).</w:t>
                      </w:r>
                    </w:p>
                    <w:p w14:paraId="4551658F" w14:textId="626B94BC" w:rsidR="00441A2F" w:rsidRPr="001427AB" w:rsidRDefault="00441A2F" w:rsidP="00441A2F">
                      <w:pPr>
                        <w:rPr>
                          <w:rFonts w:cstheme="minorHAnsi"/>
                          <w:color w:val="000000"/>
                        </w:rPr>
                      </w:pPr>
                      <w:r w:rsidRPr="001427AB">
                        <w:rPr>
                          <w:rFonts w:cstheme="minorHAnsi"/>
                          <w:color w:val="000000"/>
                        </w:rPr>
                        <w:t>The ‘See, Hear, Respond’ programme aims to intervene and find the most vulnerable children and young people who are hidden from view, who are not currently receiving support and those who are at risk and/or experiencing adverse impact to their health and wellbeing.</w:t>
                      </w:r>
                    </w:p>
                    <w:p w14:paraId="6F6DEEDA" w14:textId="37A3844A" w:rsidR="00441A2F" w:rsidRPr="001427AB" w:rsidRDefault="00441A2F" w:rsidP="00441A2F">
                      <w:pPr>
                        <w:rPr>
                          <w:rFonts w:cstheme="minorHAnsi"/>
                          <w:color w:val="000000"/>
                        </w:rPr>
                      </w:pPr>
                      <w:r w:rsidRPr="001427AB">
                        <w:rPr>
                          <w:rFonts w:cstheme="minorHAnsi"/>
                          <w:color w:val="000000"/>
                        </w:rPr>
                        <w:t>It’s a fast-moving project starting in June and delivering till the end of October and is a cris</w:t>
                      </w:r>
                      <w:r w:rsidRPr="001427AB">
                        <w:rPr>
                          <w:rFonts w:cstheme="minorHAnsi"/>
                          <w:color w:val="1F497D"/>
                        </w:rPr>
                        <w:t>i</w:t>
                      </w:r>
                      <w:r w:rsidRPr="001427AB">
                        <w:rPr>
                          <w:rFonts w:cstheme="minorHAnsi"/>
                          <w:color w:val="000000"/>
                        </w:rPr>
                        <w:t xml:space="preserve">s response to children and families. Barnardo’s aims to deliver 30% of the interventions with the remaining 70% being delivered by partners. </w:t>
                      </w:r>
                    </w:p>
                    <w:p w14:paraId="75BCEA2E" w14:textId="77777777" w:rsidR="00441A2F" w:rsidRPr="001427AB" w:rsidRDefault="00441A2F" w:rsidP="00441A2F">
                      <w:pPr>
                        <w:rPr>
                          <w:rFonts w:cstheme="minorHAnsi"/>
                          <w:color w:val="000000"/>
                        </w:rPr>
                      </w:pPr>
                      <w:r w:rsidRPr="001427AB">
                        <w:rPr>
                          <w:rFonts w:cstheme="minorHAnsi"/>
                          <w:color w:val="000000"/>
                        </w:rPr>
                        <w:t>The service delivery model is below:</w:t>
                      </w:r>
                    </w:p>
                    <w:p w14:paraId="6B70EC3B" w14:textId="58171820" w:rsidR="00441A2F" w:rsidRDefault="00441A2F" w:rsidP="00441A2F">
                      <w:pPr>
                        <w:rPr>
                          <w:rFonts w:ascii="Calibri" w:hAnsi="Calibri"/>
                          <w:color w:val="1F497D"/>
                        </w:rPr>
                      </w:pPr>
                      <w:r>
                        <w:rPr>
                          <w:noProof/>
                          <w:color w:val="1F497D"/>
                          <w:lang w:eastAsia="en-GB"/>
                        </w:rPr>
                        <w:drawing>
                          <wp:inline distT="0" distB="0" distL="0" distR="0" wp14:anchorId="5AC84FA9" wp14:editId="477B1666">
                            <wp:extent cx="4718050" cy="42989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718050" cy="4298950"/>
                                    </a:xfrm>
                                    <a:prstGeom prst="rect">
                                      <a:avLst/>
                                    </a:prstGeom>
                                    <a:noFill/>
                                    <a:ln>
                                      <a:noFill/>
                                    </a:ln>
                                  </pic:spPr>
                                </pic:pic>
                              </a:graphicData>
                            </a:graphic>
                          </wp:inline>
                        </w:drawing>
                      </w:r>
                    </w:p>
                    <w:p w14:paraId="4074F1F9" w14:textId="1521513D" w:rsidR="00441A2F" w:rsidRPr="00441A2F" w:rsidRDefault="00441A2F" w:rsidP="00441A2F">
                      <w:pPr>
                        <w:rPr>
                          <w:rFonts w:cstheme="minorHAnsi"/>
                          <w:color w:val="000000"/>
                        </w:rPr>
                      </w:pPr>
                      <w:r w:rsidRPr="00441A2F">
                        <w:rPr>
                          <w:rFonts w:cstheme="minorHAnsi"/>
                          <w:color w:val="000000"/>
                        </w:rPr>
                        <w:t>If you would like to find out more information about becoming a delivery partner and/or making referrals into this programme, please contact</w:t>
                      </w:r>
                      <w:r>
                        <w:rPr>
                          <w:rFonts w:cstheme="minorHAnsi"/>
                          <w:color w:val="000000"/>
                        </w:rPr>
                        <w:t xml:space="preserve"> Chelsea Fitzsimmons at</w:t>
                      </w:r>
                      <w:r w:rsidRPr="00441A2F">
                        <w:rPr>
                          <w:rFonts w:cstheme="minorHAnsi"/>
                          <w:color w:val="000000"/>
                        </w:rPr>
                        <w:t xml:space="preserve"> </w:t>
                      </w:r>
                      <w:hyperlink r:id="rId51" w:history="1">
                        <w:r w:rsidRPr="00441A2F">
                          <w:rPr>
                            <w:rStyle w:val="Hyperlink"/>
                            <w:rFonts w:cstheme="minorHAnsi"/>
                            <w:lang w:eastAsia="en-GB"/>
                          </w:rPr>
                          <w:t>chelsea.fitzsimmons@barnardos.org.uk</w:t>
                        </w:r>
                      </w:hyperlink>
                    </w:p>
                    <w:p w14:paraId="6E0A1707" w14:textId="5331A554" w:rsidR="00441A2F" w:rsidRPr="00441A2F" w:rsidRDefault="00441A2F" w:rsidP="00441A2F">
                      <w:pPr>
                        <w:rPr>
                          <w:rFonts w:cstheme="minorHAnsi"/>
                          <w:color w:val="000000"/>
                        </w:rPr>
                      </w:pPr>
                      <w:r>
                        <w:rPr>
                          <w:rFonts w:cstheme="minorHAnsi"/>
                          <w:color w:val="000000"/>
                        </w:rPr>
                        <w:t>Thei</w:t>
                      </w:r>
                      <w:r w:rsidRPr="00441A2F">
                        <w:rPr>
                          <w:rFonts w:cstheme="minorHAnsi"/>
                          <w:color w:val="000000"/>
                        </w:rPr>
                        <w:t>r referral portal is currently active</w:t>
                      </w:r>
                      <w:r w:rsidR="001427AB">
                        <w:rPr>
                          <w:rFonts w:cstheme="minorHAnsi"/>
                          <w:color w:val="000000"/>
                        </w:rPr>
                        <w:t xml:space="preserve"> and can receive referrals</w:t>
                      </w:r>
                      <w:r w:rsidRPr="00441A2F">
                        <w:rPr>
                          <w:rFonts w:cstheme="minorHAnsi"/>
                          <w:color w:val="000000"/>
                        </w:rPr>
                        <w:t xml:space="preserve"> </w:t>
                      </w:r>
                      <w:hyperlink r:id="rId52" w:history="1">
                        <w:r w:rsidRPr="00441A2F">
                          <w:rPr>
                            <w:rStyle w:val="Hyperlink"/>
                            <w:rFonts w:cstheme="minorHAnsi"/>
                          </w:rPr>
                          <w:t>https://www.barnardos.org.uk/see-hear-respond</w:t>
                        </w:r>
                      </w:hyperlink>
                      <w:r w:rsidRPr="00441A2F">
                        <w:rPr>
                          <w:rFonts w:cstheme="minorHAnsi"/>
                          <w:color w:val="000000"/>
                        </w:rPr>
                        <w:t xml:space="preserve"> </w:t>
                      </w:r>
                    </w:p>
                    <w:p w14:paraId="142264C0" w14:textId="39CD85F4" w:rsidR="00441A2F" w:rsidRDefault="001427AB" w:rsidP="00441A2F">
                      <w:pPr>
                        <w:rPr>
                          <w:rFonts w:ascii="Verdana" w:hAnsi="Verdana"/>
                          <w:color w:val="1F497D"/>
                          <w:sz w:val="24"/>
                          <w:szCs w:val="24"/>
                        </w:rPr>
                      </w:pPr>
                      <w:r>
                        <w:rPr>
                          <w:rFonts w:ascii="Verdana" w:hAnsi="Verdana"/>
                          <w:color w:val="1F497D"/>
                          <w:sz w:val="24"/>
                          <w:szCs w:val="24"/>
                        </w:rPr>
                        <w:object w:dxaOrig="1508" w:dyaOrig="982" w14:anchorId="1C98A5C1">
                          <v:shape id="_x0000_i1028" type="#_x0000_t75" style="width:75.5pt;height:49pt">
                            <v:imagedata r:id="rId48" o:title=""/>
                          </v:shape>
                          <o:OLEObject Type="Embed" ProgID="AcroExch.Document.7" ShapeID="_x0000_i1028" DrawAspect="Icon" ObjectID="_1658236196" r:id="rId53"/>
                        </w:object>
                      </w:r>
                    </w:p>
                    <w:p w14:paraId="5C5A0ADE" w14:textId="5D2F85AD" w:rsidR="002F0FC4" w:rsidRPr="00235430" w:rsidRDefault="002F0FC4" w:rsidP="002F0FC4"/>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3B722090" wp14:editId="2A773EFF">
                <wp:simplePos x="0" y="0"/>
                <wp:positionH relativeFrom="column">
                  <wp:posOffset>-736600</wp:posOffset>
                </wp:positionH>
                <wp:positionV relativeFrom="paragraph">
                  <wp:posOffset>25400</wp:posOffset>
                </wp:positionV>
                <wp:extent cx="7245350" cy="400050"/>
                <wp:effectExtent l="0" t="0" r="1270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0" cy="400050"/>
                        </a:xfrm>
                        <a:prstGeom prst="rect">
                          <a:avLst/>
                        </a:prstGeom>
                        <a:solidFill>
                          <a:srgbClr val="0A95A5"/>
                        </a:solidFill>
                        <a:ln w="25400" cap="flat" cmpd="sng" algn="ctr">
                          <a:solidFill>
                            <a:srgbClr val="4BACC6">
                              <a:shade val="50000"/>
                            </a:srgbClr>
                          </a:solidFill>
                          <a:prstDash val="solid"/>
                          <a:headEnd/>
                          <a:tailEnd/>
                        </a:ln>
                        <a:effectLst/>
                      </wps:spPr>
                      <wps:txbx>
                        <w:txbxContent>
                          <w:p w14:paraId="080FFFBF" w14:textId="6F067A62" w:rsidR="002F0FC4" w:rsidRPr="007C153C" w:rsidRDefault="00441A2F" w:rsidP="00441A2F">
                            <w:pPr>
                              <w:shd w:val="clear" w:color="auto" w:fill="0A95A5"/>
                              <w:jc w:val="center"/>
                              <w:rPr>
                                <w:b/>
                                <w:bCs/>
                                <w:color w:val="014872"/>
                                <w:sz w:val="32"/>
                                <w:szCs w:val="32"/>
                              </w:rPr>
                            </w:pPr>
                            <w:r w:rsidRPr="007C153C">
                              <w:rPr>
                                <w:b/>
                                <w:bCs/>
                                <w:color w:val="014872"/>
                                <w:sz w:val="32"/>
                                <w:szCs w:val="32"/>
                              </w:rPr>
                              <w:t xml:space="preserve">See, Hear, Respond Programme from </w:t>
                            </w:r>
                            <w:r w:rsidR="001427AB" w:rsidRPr="007C153C">
                              <w:rPr>
                                <w:b/>
                                <w:bCs/>
                                <w:color w:val="014872"/>
                                <w:sz w:val="32"/>
                                <w:szCs w:val="32"/>
                              </w:rPr>
                              <w:t>Barnardo’s</w:t>
                            </w:r>
                          </w:p>
                          <w:p w14:paraId="68D30406" w14:textId="77777777" w:rsidR="002F0FC4" w:rsidRDefault="002F0FC4" w:rsidP="002F0FC4">
                            <w:pPr>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22090" id="_x0000_s1044" type="#_x0000_t202" style="position:absolute;margin-left:-58pt;margin-top:2pt;width:570.5pt;height:3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" fillcolor="#0a95a5" strokecolor="#357d91" strokeweight="2pt">
                <v:textbox>
                  <w:txbxContent>
                    <w:p w14:paraId="080FFFBF" w14:textId="6F067A62" w:rsidR="002F0FC4" w:rsidRPr="007C153C" w:rsidRDefault="00441A2F" w:rsidP="00441A2F">
                      <w:pPr>
                        <w:shd w:val="clear" w:color="auto" w:fill="0A95A5"/>
                        <w:jc w:val="center"/>
                        <w:rPr>
                          <w:b/>
                          <w:bCs/>
                          <w:color w:val="014872"/>
                          <w:sz w:val="32"/>
                          <w:szCs w:val="32"/>
                        </w:rPr>
                      </w:pPr>
                      <w:r w:rsidRPr="007C153C">
                        <w:rPr>
                          <w:b/>
                          <w:bCs/>
                          <w:color w:val="014872"/>
                          <w:sz w:val="32"/>
                          <w:szCs w:val="32"/>
                        </w:rPr>
                        <w:t xml:space="preserve">See, Hear, Respond Programme from </w:t>
                      </w:r>
                      <w:r w:rsidR="001427AB" w:rsidRPr="007C153C">
                        <w:rPr>
                          <w:b/>
                          <w:bCs/>
                          <w:color w:val="014872"/>
                          <w:sz w:val="32"/>
                          <w:szCs w:val="32"/>
                        </w:rPr>
                        <w:t>Barnardo’s</w:t>
                      </w:r>
                    </w:p>
                    <w:p w14:paraId="68D30406" w14:textId="77777777" w:rsidR="002F0FC4" w:rsidRDefault="002F0FC4" w:rsidP="002F0FC4">
                      <w:pPr>
                        <w:rPr>
                          <w:color w:val="FFFFFF" w:themeColor="background1"/>
                          <w:sz w:val="24"/>
                          <w:szCs w:val="24"/>
                        </w:rPr>
                      </w:pPr>
                    </w:p>
                  </w:txbxContent>
                </v:textbox>
                <w10:wrap type="square"/>
              </v:shape>
            </w:pict>
          </mc:Fallback>
        </mc:AlternateContent>
      </w:r>
      <w:r w:rsidR="002F0FC4">
        <w:tab/>
      </w:r>
      <w:r w:rsidR="002F0FC4">
        <w:tab/>
      </w:r>
    </w:p>
    <w:p w14:paraId="338DB874" w14:textId="0866B329" w:rsidR="00240DF5" w:rsidRDefault="005762FA" w:rsidP="00970F02">
      <w:pPr>
        <w:jc w:val="both"/>
        <w:rPr>
          <w:b/>
          <w:bCs/>
          <w:sz w:val="24"/>
          <w:szCs w:val="24"/>
          <w:u w:val="single"/>
        </w:rPr>
      </w:pPr>
      <w:r>
        <w:rPr>
          <w:noProof/>
        </w:rPr>
        <w:lastRenderedPageBreak/>
        <mc:AlternateContent>
          <mc:Choice Requires="wps">
            <w:drawing>
              <wp:anchor distT="45720" distB="45720" distL="114300" distR="114300" simplePos="0" relativeHeight="251695616" behindDoc="0" locked="0" layoutInCell="1" allowOverlap="1" wp14:anchorId="29BD9C66" wp14:editId="37DEC688">
                <wp:simplePos x="0" y="0"/>
                <wp:positionH relativeFrom="column">
                  <wp:posOffset>2108200</wp:posOffset>
                </wp:positionH>
                <wp:positionV relativeFrom="paragraph">
                  <wp:posOffset>584200</wp:posOffset>
                </wp:positionV>
                <wp:extent cx="4438650" cy="77152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7715250"/>
                        </a:xfrm>
                        <a:prstGeom prst="rect">
                          <a:avLst/>
                        </a:prstGeom>
                        <a:solidFill>
                          <a:srgbClr val="FFFFFF"/>
                        </a:solidFill>
                        <a:ln w="9525">
                          <a:noFill/>
                          <a:miter lim="800000"/>
                          <a:headEnd/>
                          <a:tailEnd/>
                        </a:ln>
                      </wps:spPr>
                      <wps:txbx>
                        <w:txbxContent>
                          <w:p w14:paraId="64908EBA" w14:textId="77777777" w:rsidR="005762FA" w:rsidRPr="0026796F" w:rsidRDefault="005762FA" w:rsidP="005762FA">
                            <w:pPr>
                              <w:rPr>
                                <w:b/>
                                <w:bCs/>
                                <w:sz w:val="24"/>
                                <w:szCs w:val="24"/>
                                <w:u w:val="single"/>
                              </w:rPr>
                            </w:pPr>
                            <w:r w:rsidRPr="0026796F">
                              <w:rPr>
                                <w:b/>
                                <w:bCs/>
                                <w:sz w:val="24"/>
                                <w:szCs w:val="24"/>
                                <w:u w:val="single"/>
                              </w:rPr>
                              <w:t>Adult Self-Neglect E-Learning Course – Now Available</w:t>
                            </w:r>
                          </w:p>
                          <w:p w14:paraId="18C06FC8" w14:textId="77777777" w:rsidR="005762FA" w:rsidRPr="0026796F" w:rsidRDefault="005762FA" w:rsidP="005762FA">
                            <w:pPr>
                              <w:rPr>
                                <w:sz w:val="24"/>
                                <w:szCs w:val="24"/>
                              </w:rPr>
                            </w:pPr>
                            <w:r w:rsidRPr="0026796F">
                              <w:rPr>
                                <w:sz w:val="24"/>
                                <w:szCs w:val="24"/>
                              </w:rPr>
                              <w:t xml:space="preserve">The Adult Self-Neglect course has now be added to the Kent and Medway online training site. The course explorers the importance of knowing the signs and symptoms of self-neglect and hoarding,  how to respond, how to recognise when you should be concerned about an individual, and understanding Safeguarding Adult Reviews. </w:t>
                            </w:r>
                          </w:p>
                          <w:p w14:paraId="298D08F3" w14:textId="77777777" w:rsidR="005762FA" w:rsidRPr="0026796F" w:rsidRDefault="005762FA" w:rsidP="005762FA">
                            <w:pPr>
                              <w:rPr>
                                <w:sz w:val="24"/>
                                <w:szCs w:val="24"/>
                              </w:rPr>
                            </w:pPr>
                            <w:r w:rsidRPr="0026796F">
                              <w:rPr>
                                <w:sz w:val="24"/>
                                <w:szCs w:val="24"/>
                              </w:rPr>
                              <w:t xml:space="preserve">For more information and to complete the course please visit </w:t>
                            </w:r>
                            <w:hyperlink r:id="rId54" w:history="1">
                              <w:r w:rsidRPr="0026796F">
                                <w:rPr>
                                  <w:rStyle w:val="Hyperlink"/>
                                  <w:sz w:val="24"/>
                                  <w:szCs w:val="24"/>
                                </w:rPr>
                                <w:t>https://www.kscmp.org.uk/training/e-learning-courses</w:t>
                              </w:r>
                            </w:hyperlink>
                            <w:r w:rsidRPr="0026796F">
                              <w:rPr>
                                <w:sz w:val="24"/>
                                <w:szCs w:val="24"/>
                              </w:rPr>
                              <w:t xml:space="preserve"> </w:t>
                            </w:r>
                          </w:p>
                          <w:p w14:paraId="004B2840" w14:textId="77777777" w:rsidR="005762FA" w:rsidRDefault="005762FA" w:rsidP="005762FA"/>
                          <w:p w14:paraId="7328F9D5" w14:textId="77777777" w:rsidR="00F94ECA" w:rsidRPr="001427AB" w:rsidRDefault="00F94ECA" w:rsidP="00F94ECA">
                            <w:pPr>
                              <w:rPr>
                                <w:b/>
                                <w:bCs/>
                                <w:sz w:val="24"/>
                                <w:szCs w:val="24"/>
                                <w:u w:val="single"/>
                              </w:rPr>
                            </w:pPr>
                            <w:r w:rsidRPr="001427AB">
                              <w:rPr>
                                <w:b/>
                                <w:bCs/>
                                <w:sz w:val="24"/>
                                <w:szCs w:val="24"/>
                                <w:u w:val="single"/>
                              </w:rPr>
                              <w:t xml:space="preserve">Unconscious Bias Online Course – Now Available </w:t>
                            </w:r>
                          </w:p>
                          <w:p w14:paraId="0605490F" w14:textId="77777777" w:rsidR="00F94ECA" w:rsidRPr="001427AB" w:rsidRDefault="00F94ECA" w:rsidP="00F94ECA">
                            <w:pPr>
                              <w:rPr>
                                <w:sz w:val="24"/>
                                <w:szCs w:val="24"/>
                              </w:rPr>
                            </w:pPr>
                            <w:r w:rsidRPr="001427AB">
                              <w:rPr>
                                <w:sz w:val="24"/>
                                <w:szCs w:val="24"/>
                              </w:rPr>
                              <w:t xml:space="preserve">We are pleased to announce that the Unconscious Bias online course has now become part of the KSCMP online training offer. </w:t>
                            </w:r>
                          </w:p>
                          <w:p w14:paraId="13D06E7D" w14:textId="77777777" w:rsidR="00F94ECA" w:rsidRPr="001427AB" w:rsidRDefault="00F94ECA" w:rsidP="00F94ECA">
                            <w:pPr>
                              <w:rPr>
                                <w:sz w:val="24"/>
                                <w:szCs w:val="24"/>
                              </w:rPr>
                            </w:pPr>
                            <w:r w:rsidRPr="001427AB">
                              <w:rPr>
                                <w:sz w:val="24"/>
                                <w:szCs w:val="24"/>
                              </w:rPr>
                              <w:t xml:space="preserve">The course gives clear insight into the development and impact on unconscious bias, and provides an understanding of the benefits of awareness. </w:t>
                            </w:r>
                          </w:p>
                          <w:p w14:paraId="3E2B6111" w14:textId="77777777" w:rsidR="00F94ECA" w:rsidRPr="001427AB" w:rsidRDefault="00F94ECA" w:rsidP="00F94ECA">
                            <w:pPr>
                              <w:rPr>
                                <w:sz w:val="24"/>
                                <w:szCs w:val="24"/>
                              </w:rPr>
                            </w:pPr>
                            <w:r w:rsidRPr="001427AB">
                              <w:rPr>
                                <w:sz w:val="24"/>
                                <w:szCs w:val="24"/>
                              </w:rPr>
                              <w:t xml:space="preserve">To access the course please visit </w:t>
                            </w:r>
                            <w:hyperlink r:id="rId55" w:history="1">
                              <w:r w:rsidRPr="001427AB">
                                <w:rPr>
                                  <w:rStyle w:val="Hyperlink"/>
                                  <w:sz w:val="24"/>
                                  <w:szCs w:val="24"/>
                                </w:rPr>
                                <w:t>https://www.kscmp.org.uk/training/e-learning-courses</w:t>
                              </w:r>
                            </w:hyperlink>
                            <w:r w:rsidRPr="001427AB">
                              <w:rPr>
                                <w:sz w:val="24"/>
                                <w:szCs w:val="24"/>
                              </w:rPr>
                              <w:t xml:space="preserve"> </w:t>
                            </w:r>
                          </w:p>
                          <w:p w14:paraId="5E53D1D3" w14:textId="77777777" w:rsidR="005762FA" w:rsidRDefault="005762FA" w:rsidP="005762FA"/>
                          <w:p w14:paraId="71A7103F" w14:textId="77777777" w:rsidR="00D604A2" w:rsidRPr="00D604A2" w:rsidRDefault="00D604A2" w:rsidP="00D604A2">
                            <w:pPr>
                              <w:rPr>
                                <w:b/>
                                <w:bCs/>
                                <w:color w:val="000000" w:themeColor="text1"/>
                                <w:sz w:val="24"/>
                                <w:szCs w:val="24"/>
                                <w:u w:val="single"/>
                              </w:rPr>
                            </w:pPr>
                            <w:r w:rsidRPr="00D604A2">
                              <w:rPr>
                                <w:b/>
                                <w:bCs/>
                                <w:color w:val="000000" w:themeColor="text1"/>
                                <w:sz w:val="24"/>
                                <w:szCs w:val="24"/>
                                <w:u w:val="single"/>
                              </w:rPr>
                              <w:t xml:space="preserve">Kent and Medway Actual or Suspected Bruising Procedures – Now Available </w:t>
                            </w:r>
                          </w:p>
                          <w:p w14:paraId="202DFC35" w14:textId="77777777" w:rsidR="00D604A2" w:rsidRPr="00D604A2" w:rsidRDefault="00D604A2" w:rsidP="00D604A2">
                            <w:pPr>
                              <w:rPr>
                                <w:sz w:val="24"/>
                                <w:szCs w:val="24"/>
                              </w:rPr>
                            </w:pPr>
                            <w:r w:rsidRPr="00D604A2">
                              <w:rPr>
                                <w:sz w:val="24"/>
                                <w:szCs w:val="24"/>
                              </w:rPr>
                              <w:t xml:space="preserve">The Kent and Medway Actual or Suspected Bruising Procedures are now available. </w:t>
                            </w:r>
                          </w:p>
                          <w:p w14:paraId="1F314BB5" w14:textId="77777777" w:rsidR="00D604A2" w:rsidRPr="00D604A2" w:rsidRDefault="00D604A2" w:rsidP="00D604A2">
                            <w:pPr>
                              <w:rPr>
                                <w:sz w:val="24"/>
                                <w:szCs w:val="24"/>
                              </w:rPr>
                            </w:pPr>
                            <w:r w:rsidRPr="00D604A2">
                              <w:rPr>
                                <w:sz w:val="24"/>
                                <w:szCs w:val="24"/>
                              </w:rPr>
                              <w:t xml:space="preserve">The procedures and supporting leaflet are accessible via </w:t>
                            </w:r>
                            <w:hyperlink r:id="rId56" w:history="1">
                              <w:r w:rsidRPr="00D604A2">
                                <w:rPr>
                                  <w:rStyle w:val="Hyperlink"/>
                                  <w:sz w:val="24"/>
                                  <w:szCs w:val="24"/>
                                </w:rPr>
                                <w:t>https://www.kscmp.org.uk/procedures/kent-and-medway-safeguarding-children-procedures-and-strategies</w:t>
                              </w:r>
                            </w:hyperlink>
                            <w:r w:rsidRPr="00D604A2">
                              <w:rPr>
                                <w:sz w:val="24"/>
                                <w:szCs w:val="24"/>
                              </w:rPr>
                              <w:t xml:space="preserve"> </w:t>
                            </w:r>
                          </w:p>
                          <w:p w14:paraId="4132190C" w14:textId="77777777" w:rsidR="00D604A2" w:rsidRPr="00D604A2" w:rsidRDefault="00D604A2" w:rsidP="00D604A2">
                            <w:pPr>
                              <w:rPr>
                                <w:sz w:val="24"/>
                                <w:szCs w:val="24"/>
                              </w:rPr>
                            </w:pPr>
                            <w:r w:rsidRPr="00D604A2">
                              <w:rPr>
                                <w:sz w:val="24"/>
                                <w:szCs w:val="24"/>
                              </w:rPr>
                              <w:t xml:space="preserve">Please cascade this within your organisation. </w:t>
                            </w:r>
                          </w:p>
                          <w:p w14:paraId="63872146" w14:textId="77777777" w:rsidR="005762FA" w:rsidRDefault="005762FA" w:rsidP="005762FA"/>
                          <w:p w14:paraId="52145983" w14:textId="77777777" w:rsidR="005762FA" w:rsidRPr="00235430" w:rsidRDefault="005762FA" w:rsidP="005762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D9C66" id="_x0000_s1045" type="#_x0000_t202" style="position:absolute;left:0;text-align:left;margin-left:166pt;margin-top:46pt;width:349.5pt;height:607.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" stroked="f">
                <v:textbox>
                  <w:txbxContent>
                    <w:p w14:paraId="64908EBA" w14:textId="77777777" w:rsidR="005762FA" w:rsidRPr="0026796F" w:rsidRDefault="005762FA" w:rsidP="005762FA">
                      <w:pPr>
                        <w:rPr>
                          <w:b/>
                          <w:bCs/>
                          <w:sz w:val="24"/>
                          <w:szCs w:val="24"/>
                          <w:u w:val="single"/>
                        </w:rPr>
                      </w:pPr>
                      <w:r w:rsidRPr="0026796F">
                        <w:rPr>
                          <w:b/>
                          <w:bCs/>
                          <w:sz w:val="24"/>
                          <w:szCs w:val="24"/>
                          <w:u w:val="single"/>
                        </w:rPr>
                        <w:t>Adult Self-Neglect E-Learning Course – Now Available</w:t>
                      </w:r>
                    </w:p>
                    <w:p w14:paraId="18C06FC8" w14:textId="77777777" w:rsidR="005762FA" w:rsidRPr="0026796F" w:rsidRDefault="005762FA" w:rsidP="005762FA">
                      <w:pPr>
                        <w:rPr>
                          <w:sz w:val="24"/>
                          <w:szCs w:val="24"/>
                        </w:rPr>
                      </w:pPr>
                      <w:r w:rsidRPr="0026796F">
                        <w:rPr>
                          <w:sz w:val="24"/>
                          <w:szCs w:val="24"/>
                        </w:rPr>
                        <w:t xml:space="preserve">The Adult Self-Neglect course has now be added to the Kent and Medway online training site. The course explorers the importance of knowing the signs and symptoms of self-neglect and hoarding,  how to respond, how to recognise when you should be concerned about an individual, and understanding Safeguarding Adult Reviews. </w:t>
                      </w:r>
                    </w:p>
                    <w:p w14:paraId="298D08F3" w14:textId="77777777" w:rsidR="005762FA" w:rsidRPr="0026796F" w:rsidRDefault="005762FA" w:rsidP="005762FA">
                      <w:pPr>
                        <w:rPr>
                          <w:sz w:val="24"/>
                          <w:szCs w:val="24"/>
                        </w:rPr>
                      </w:pPr>
                      <w:r w:rsidRPr="0026796F">
                        <w:rPr>
                          <w:sz w:val="24"/>
                          <w:szCs w:val="24"/>
                        </w:rPr>
                        <w:t xml:space="preserve">For more information and to complete the course please visit </w:t>
                      </w:r>
                      <w:hyperlink r:id="rId57" w:history="1">
                        <w:r w:rsidRPr="0026796F">
                          <w:rPr>
                            <w:rStyle w:val="Hyperlink"/>
                            <w:sz w:val="24"/>
                            <w:szCs w:val="24"/>
                          </w:rPr>
                          <w:t>https://www.kscmp.org.uk/training/e-learning-courses</w:t>
                        </w:r>
                      </w:hyperlink>
                      <w:r w:rsidRPr="0026796F">
                        <w:rPr>
                          <w:sz w:val="24"/>
                          <w:szCs w:val="24"/>
                        </w:rPr>
                        <w:t xml:space="preserve"> </w:t>
                      </w:r>
                    </w:p>
                    <w:p w14:paraId="004B2840" w14:textId="77777777" w:rsidR="005762FA" w:rsidRDefault="005762FA" w:rsidP="005762FA"/>
                    <w:p w14:paraId="7328F9D5" w14:textId="77777777" w:rsidR="00F94ECA" w:rsidRPr="001427AB" w:rsidRDefault="00F94ECA" w:rsidP="00F94ECA">
                      <w:pPr>
                        <w:rPr>
                          <w:b/>
                          <w:bCs/>
                          <w:sz w:val="24"/>
                          <w:szCs w:val="24"/>
                          <w:u w:val="single"/>
                        </w:rPr>
                      </w:pPr>
                      <w:r w:rsidRPr="001427AB">
                        <w:rPr>
                          <w:b/>
                          <w:bCs/>
                          <w:sz w:val="24"/>
                          <w:szCs w:val="24"/>
                          <w:u w:val="single"/>
                        </w:rPr>
                        <w:t xml:space="preserve">Unconscious Bias Online Course – Now Available </w:t>
                      </w:r>
                    </w:p>
                    <w:p w14:paraId="0605490F" w14:textId="77777777" w:rsidR="00F94ECA" w:rsidRPr="001427AB" w:rsidRDefault="00F94ECA" w:rsidP="00F94ECA">
                      <w:pPr>
                        <w:rPr>
                          <w:sz w:val="24"/>
                          <w:szCs w:val="24"/>
                        </w:rPr>
                      </w:pPr>
                      <w:r w:rsidRPr="001427AB">
                        <w:rPr>
                          <w:sz w:val="24"/>
                          <w:szCs w:val="24"/>
                        </w:rPr>
                        <w:t xml:space="preserve">We are pleased to announce that the Unconscious Bias online course has now become part of the KSCMP online training offer. </w:t>
                      </w:r>
                    </w:p>
                    <w:p w14:paraId="13D06E7D" w14:textId="77777777" w:rsidR="00F94ECA" w:rsidRPr="001427AB" w:rsidRDefault="00F94ECA" w:rsidP="00F94ECA">
                      <w:pPr>
                        <w:rPr>
                          <w:sz w:val="24"/>
                          <w:szCs w:val="24"/>
                        </w:rPr>
                      </w:pPr>
                      <w:r w:rsidRPr="001427AB">
                        <w:rPr>
                          <w:sz w:val="24"/>
                          <w:szCs w:val="24"/>
                        </w:rPr>
                        <w:t xml:space="preserve">The course gives clear insight into the development and impact on unconscious bias, and provides an understanding of the benefits of awareness. </w:t>
                      </w:r>
                    </w:p>
                    <w:p w14:paraId="3E2B6111" w14:textId="77777777" w:rsidR="00F94ECA" w:rsidRPr="001427AB" w:rsidRDefault="00F94ECA" w:rsidP="00F94ECA">
                      <w:pPr>
                        <w:rPr>
                          <w:sz w:val="24"/>
                          <w:szCs w:val="24"/>
                        </w:rPr>
                      </w:pPr>
                      <w:r w:rsidRPr="001427AB">
                        <w:rPr>
                          <w:sz w:val="24"/>
                          <w:szCs w:val="24"/>
                        </w:rPr>
                        <w:t xml:space="preserve">To access the course please visit </w:t>
                      </w:r>
                      <w:hyperlink r:id="rId58" w:history="1">
                        <w:r w:rsidRPr="001427AB">
                          <w:rPr>
                            <w:rStyle w:val="Hyperlink"/>
                            <w:sz w:val="24"/>
                            <w:szCs w:val="24"/>
                          </w:rPr>
                          <w:t>https://www.kscmp.org.uk/training/e-learning-courses</w:t>
                        </w:r>
                      </w:hyperlink>
                      <w:r w:rsidRPr="001427AB">
                        <w:rPr>
                          <w:sz w:val="24"/>
                          <w:szCs w:val="24"/>
                        </w:rPr>
                        <w:t xml:space="preserve"> </w:t>
                      </w:r>
                    </w:p>
                    <w:p w14:paraId="5E53D1D3" w14:textId="77777777" w:rsidR="005762FA" w:rsidRDefault="005762FA" w:rsidP="005762FA"/>
                    <w:p w14:paraId="71A7103F" w14:textId="77777777" w:rsidR="00D604A2" w:rsidRPr="00D604A2" w:rsidRDefault="00D604A2" w:rsidP="00D604A2">
                      <w:pPr>
                        <w:rPr>
                          <w:b/>
                          <w:bCs/>
                          <w:color w:val="000000" w:themeColor="text1"/>
                          <w:sz w:val="24"/>
                          <w:szCs w:val="24"/>
                          <w:u w:val="single"/>
                        </w:rPr>
                      </w:pPr>
                      <w:r w:rsidRPr="00D604A2">
                        <w:rPr>
                          <w:b/>
                          <w:bCs/>
                          <w:color w:val="000000" w:themeColor="text1"/>
                          <w:sz w:val="24"/>
                          <w:szCs w:val="24"/>
                          <w:u w:val="single"/>
                        </w:rPr>
                        <w:t xml:space="preserve">Kent and Medway Actual or Suspected Bruising Procedures – Now Available </w:t>
                      </w:r>
                    </w:p>
                    <w:p w14:paraId="202DFC35" w14:textId="77777777" w:rsidR="00D604A2" w:rsidRPr="00D604A2" w:rsidRDefault="00D604A2" w:rsidP="00D604A2">
                      <w:pPr>
                        <w:rPr>
                          <w:sz w:val="24"/>
                          <w:szCs w:val="24"/>
                        </w:rPr>
                      </w:pPr>
                      <w:r w:rsidRPr="00D604A2">
                        <w:rPr>
                          <w:sz w:val="24"/>
                          <w:szCs w:val="24"/>
                        </w:rPr>
                        <w:t xml:space="preserve">The Kent and Medway Actual or Suspected Bruising Procedures are now available. </w:t>
                      </w:r>
                    </w:p>
                    <w:p w14:paraId="1F314BB5" w14:textId="77777777" w:rsidR="00D604A2" w:rsidRPr="00D604A2" w:rsidRDefault="00D604A2" w:rsidP="00D604A2">
                      <w:pPr>
                        <w:rPr>
                          <w:sz w:val="24"/>
                          <w:szCs w:val="24"/>
                        </w:rPr>
                      </w:pPr>
                      <w:r w:rsidRPr="00D604A2">
                        <w:rPr>
                          <w:sz w:val="24"/>
                          <w:szCs w:val="24"/>
                        </w:rPr>
                        <w:t xml:space="preserve">The procedures and supporting leaflet are accessible via </w:t>
                      </w:r>
                      <w:hyperlink r:id="rId59" w:history="1">
                        <w:r w:rsidRPr="00D604A2">
                          <w:rPr>
                            <w:rStyle w:val="Hyperlink"/>
                            <w:sz w:val="24"/>
                            <w:szCs w:val="24"/>
                          </w:rPr>
                          <w:t>https://www.kscmp.org.uk/procedures/kent-and-medway-safeguarding-children-procedures-and-strategies</w:t>
                        </w:r>
                      </w:hyperlink>
                      <w:r w:rsidRPr="00D604A2">
                        <w:rPr>
                          <w:sz w:val="24"/>
                          <w:szCs w:val="24"/>
                        </w:rPr>
                        <w:t xml:space="preserve"> </w:t>
                      </w:r>
                    </w:p>
                    <w:p w14:paraId="4132190C" w14:textId="77777777" w:rsidR="00D604A2" w:rsidRPr="00D604A2" w:rsidRDefault="00D604A2" w:rsidP="00D604A2">
                      <w:pPr>
                        <w:rPr>
                          <w:sz w:val="24"/>
                          <w:szCs w:val="24"/>
                        </w:rPr>
                      </w:pPr>
                      <w:r w:rsidRPr="00D604A2">
                        <w:rPr>
                          <w:sz w:val="24"/>
                          <w:szCs w:val="24"/>
                        </w:rPr>
                        <w:t xml:space="preserve">Please cascade this within your organisation. </w:t>
                      </w:r>
                    </w:p>
                    <w:p w14:paraId="63872146" w14:textId="77777777" w:rsidR="005762FA" w:rsidRDefault="005762FA" w:rsidP="005762FA"/>
                    <w:p w14:paraId="52145983" w14:textId="77777777" w:rsidR="005762FA" w:rsidRPr="00235430" w:rsidRDefault="005762FA" w:rsidP="005762FA"/>
                  </w:txbxContent>
                </v:textbox>
                <w10:wrap type="square"/>
              </v:shape>
            </w:pict>
          </mc:Fallback>
        </mc:AlternateContent>
      </w:r>
      <w:r>
        <w:rPr>
          <w:noProof/>
        </w:rPr>
        <mc:AlternateContent>
          <mc:Choice Requires="wps">
            <w:drawing>
              <wp:anchor distT="0" distB="0" distL="114300" distR="114300" simplePos="0" relativeHeight="251688448" behindDoc="0" locked="0" layoutInCell="1" allowOverlap="1" wp14:anchorId="149C7832" wp14:editId="246B6DDC">
                <wp:simplePos x="0" y="0"/>
                <wp:positionH relativeFrom="column">
                  <wp:posOffset>-730250</wp:posOffset>
                </wp:positionH>
                <wp:positionV relativeFrom="paragraph">
                  <wp:posOffset>558800</wp:posOffset>
                </wp:positionV>
                <wp:extent cx="2724150" cy="7366000"/>
                <wp:effectExtent l="0" t="0" r="19050" b="25400"/>
                <wp:wrapNone/>
                <wp:docPr id="18" name="Rectangle 18"/>
                <wp:cNvGraphicFramePr/>
                <a:graphic xmlns:a="http://schemas.openxmlformats.org/drawingml/2006/main">
                  <a:graphicData uri="http://schemas.microsoft.com/office/word/2010/wordprocessingShape">
                    <wps:wsp>
                      <wps:cNvSpPr/>
                      <wps:spPr>
                        <a:xfrm>
                          <a:off x="0" y="0"/>
                          <a:ext cx="2724150" cy="7366000"/>
                        </a:xfrm>
                        <a:prstGeom prst="rect">
                          <a:avLst/>
                        </a:prstGeom>
                        <a:solidFill>
                          <a:srgbClr val="0A95A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735E25" w14:textId="542C1E34" w:rsidR="005762FA" w:rsidRPr="0026796F" w:rsidRDefault="005762FA" w:rsidP="005762FA">
                            <w:pPr>
                              <w:rPr>
                                <w:b/>
                                <w:bCs/>
                                <w:sz w:val="24"/>
                                <w:szCs w:val="24"/>
                                <w:u w:val="single"/>
                              </w:rPr>
                            </w:pPr>
                            <w:r w:rsidRPr="0026796F">
                              <w:rPr>
                                <w:b/>
                                <w:bCs/>
                                <w:sz w:val="24"/>
                                <w:szCs w:val="24"/>
                                <w:u w:val="single"/>
                              </w:rPr>
                              <w:t xml:space="preserve">Kent and Medway Youth Suicide Awareness and Prevention Training (Virtual Course) </w:t>
                            </w:r>
                          </w:p>
                          <w:p w14:paraId="1CEF7CF9" w14:textId="77777777" w:rsidR="005762FA" w:rsidRPr="0026796F" w:rsidRDefault="005762FA" w:rsidP="005762FA">
                            <w:pPr>
                              <w:rPr>
                                <w:sz w:val="24"/>
                                <w:szCs w:val="24"/>
                              </w:rPr>
                            </w:pPr>
                            <w:r w:rsidRPr="0026796F">
                              <w:rPr>
                                <w:sz w:val="24"/>
                                <w:szCs w:val="24"/>
                              </w:rPr>
                              <w:t xml:space="preserve">On behalf of KSCMP, West Kent Mind will be offering Youth Suicide Awareness and Prevention training via Zoom. The workshop is suitable for anyone interested in the mental health and wellbeing of children and young people. This includes people who work or volunteer with children and young people, as well as individuals / parents who want to learn more about how to support children and young people in a personal capacity. </w:t>
                            </w:r>
                          </w:p>
                          <w:p w14:paraId="2A9A1388" w14:textId="77777777" w:rsidR="005762FA" w:rsidRPr="0026796F" w:rsidRDefault="005762FA" w:rsidP="005762FA">
                            <w:pPr>
                              <w:rPr>
                                <w:sz w:val="24"/>
                                <w:szCs w:val="24"/>
                              </w:rPr>
                            </w:pPr>
                            <w:r w:rsidRPr="0026796F">
                              <w:rPr>
                                <w:sz w:val="24"/>
                                <w:szCs w:val="24"/>
                              </w:rPr>
                              <w:t xml:space="preserve">The key outcomes for this course include: </w:t>
                            </w:r>
                          </w:p>
                          <w:p w14:paraId="73EC0F49" w14:textId="77777777" w:rsidR="005762FA" w:rsidRPr="0026796F" w:rsidRDefault="005762FA" w:rsidP="005762FA">
                            <w:pPr>
                              <w:pStyle w:val="ListParagraph"/>
                              <w:numPr>
                                <w:ilvl w:val="0"/>
                                <w:numId w:val="7"/>
                              </w:numPr>
                              <w:spacing w:after="0" w:line="240" w:lineRule="auto"/>
                              <w:contextualSpacing w:val="0"/>
                              <w:rPr>
                                <w:rFonts w:eastAsia="Times New Roman"/>
                                <w:sz w:val="24"/>
                                <w:szCs w:val="24"/>
                              </w:rPr>
                            </w:pPr>
                            <w:r w:rsidRPr="0026796F">
                              <w:rPr>
                                <w:rFonts w:eastAsia="Times New Roman"/>
                                <w:sz w:val="24"/>
                                <w:szCs w:val="24"/>
                              </w:rPr>
                              <w:t xml:space="preserve">Increased awareness of suicide prevention in children and young people </w:t>
                            </w:r>
                          </w:p>
                          <w:p w14:paraId="42135D47" w14:textId="77777777" w:rsidR="005762FA" w:rsidRPr="0026796F" w:rsidRDefault="005762FA" w:rsidP="005762FA">
                            <w:pPr>
                              <w:pStyle w:val="ListParagraph"/>
                              <w:numPr>
                                <w:ilvl w:val="0"/>
                                <w:numId w:val="7"/>
                              </w:numPr>
                              <w:spacing w:after="0" w:line="240" w:lineRule="auto"/>
                              <w:contextualSpacing w:val="0"/>
                              <w:rPr>
                                <w:rFonts w:eastAsia="Times New Roman"/>
                                <w:sz w:val="24"/>
                                <w:szCs w:val="24"/>
                              </w:rPr>
                            </w:pPr>
                            <w:r w:rsidRPr="0026796F">
                              <w:rPr>
                                <w:rFonts w:eastAsia="Times New Roman"/>
                                <w:sz w:val="24"/>
                                <w:szCs w:val="24"/>
                              </w:rPr>
                              <w:t xml:space="preserve">Increased confidence to reduce suicide risk </w:t>
                            </w:r>
                          </w:p>
                          <w:p w14:paraId="7BEE4D13" w14:textId="77777777" w:rsidR="005762FA" w:rsidRPr="0026796F" w:rsidRDefault="005762FA" w:rsidP="005762FA">
                            <w:pPr>
                              <w:pStyle w:val="ListParagraph"/>
                              <w:numPr>
                                <w:ilvl w:val="0"/>
                                <w:numId w:val="7"/>
                              </w:numPr>
                              <w:spacing w:after="0" w:line="240" w:lineRule="auto"/>
                              <w:contextualSpacing w:val="0"/>
                              <w:rPr>
                                <w:rFonts w:eastAsia="Times New Roman"/>
                                <w:sz w:val="24"/>
                                <w:szCs w:val="24"/>
                              </w:rPr>
                            </w:pPr>
                            <w:r w:rsidRPr="0026796F">
                              <w:rPr>
                                <w:rFonts w:eastAsia="Times New Roman"/>
                                <w:sz w:val="24"/>
                                <w:szCs w:val="24"/>
                              </w:rPr>
                              <w:t xml:space="preserve">Increased awareness of support services (via post-course information provided) </w:t>
                            </w:r>
                          </w:p>
                          <w:p w14:paraId="000FBB68" w14:textId="77777777" w:rsidR="005762FA" w:rsidRPr="0026796F" w:rsidRDefault="005762FA" w:rsidP="005762FA">
                            <w:pPr>
                              <w:rPr>
                                <w:sz w:val="24"/>
                                <w:szCs w:val="24"/>
                              </w:rPr>
                            </w:pPr>
                          </w:p>
                          <w:p w14:paraId="76952EAA" w14:textId="77777777" w:rsidR="005762FA" w:rsidRDefault="005762FA" w:rsidP="005762FA">
                            <w:pPr>
                              <w:rPr>
                                <w:sz w:val="24"/>
                                <w:szCs w:val="24"/>
                              </w:rPr>
                            </w:pPr>
                            <w:r w:rsidRPr="0026796F">
                              <w:rPr>
                                <w:sz w:val="24"/>
                                <w:szCs w:val="24"/>
                              </w:rPr>
                              <w:t xml:space="preserve">For upcoming dates and more information please visit </w:t>
                            </w:r>
                            <w:hyperlink r:id="rId60" w:history="1">
                              <w:r w:rsidRPr="0026796F">
                                <w:rPr>
                                  <w:rStyle w:val="Hyperlink"/>
                                  <w:sz w:val="24"/>
                                  <w:szCs w:val="24"/>
                                </w:rPr>
                                <w:t>https://www.kscmp.org.uk/training/find-training-courses/youth-suicide-awareness-and-prevention</w:t>
                              </w:r>
                            </w:hyperlink>
                          </w:p>
                          <w:p w14:paraId="2F8A112E" w14:textId="7367CE05" w:rsidR="005762FA" w:rsidRPr="001427AB" w:rsidRDefault="005762FA" w:rsidP="005762FA">
                            <w:pPr>
                              <w:rPr>
                                <w:sz w:val="24"/>
                                <w:szCs w:val="24"/>
                              </w:rPr>
                            </w:pPr>
                          </w:p>
                          <w:p w14:paraId="07D78B09" w14:textId="77777777" w:rsidR="005762FA" w:rsidRDefault="005762FA" w:rsidP="005762FA">
                            <w:pPr>
                              <w:jc w:val="center"/>
                            </w:pPr>
                          </w:p>
                          <w:p w14:paraId="72FD7DA8" w14:textId="77777777" w:rsidR="005762FA" w:rsidRDefault="005762FA" w:rsidP="005762FA">
                            <w:pPr>
                              <w:jc w:val="center"/>
                            </w:pPr>
                          </w:p>
                          <w:p w14:paraId="01CA8860" w14:textId="77777777" w:rsidR="005762FA" w:rsidRDefault="005762FA" w:rsidP="005762FA">
                            <w:pPr>
                              <w:jc w:val="center"/>
                            </w:pPr>
                          </w:p>
                          <w:p w14:paraId="51DE858B" w14:textId="77777777" w:rsidR="005762FA" w:rsidRDefault="005762FA" w:rsidP="005762FA">
                            <w:pPr>
                              <w:jc w:val="center"/>
                            </w:pPr>
                          </w:p>
                          <w:p w14:paraId="60B607F4" w14:textId="77777777" w:rsidR="005762FA" w:rsidRDefault="005762FA" w:rsidP="005762FA">
                            <w:pPr>
                              <w:jc w:val="center"/>
                            </w:pPr>
                          </w:p>
                          <w:p w14:paraId="425C000B" w14:textId="77777777" w:rsidR="005762FA" w:rsidRDefault="005762FA" w:rsidP="005762FA">
                            <w:pPr>
                              <w:jc w:val="center"/>
                            </w:pPr>
                          </w:p>
                          <w:p w14:paraId="5E7A8F1E" w14:textId="77777777" w:rsidR="005762FA" w:rsidRDefault="005762FA" w:rsidP="005762FA">
                            <w:pPr>
                              <w:jc w:val="center"/>
                            </w:pPr>
                          </w:p>
                          <w:p w14:paraId="1ED16C09" w14:textId="77777777" w:rsidR="005762FA" w:rsidRDefault="005762FA" w:rsidP="005762FA">
                            <w:pPr>
                              <w:jc w:val="center"/>
                            </w:pPr>
                          </w:p>
                          <w:p w14:paraId="632A4B97" w14:textId="77777777" w:rsidR="005762FA" w:rsidRDefault="005762FA" w:rsidP="005762FA">
                            <w:pPr>
                              <w:jc w:val="center"/>
                            </w:pPr>
                          </w:p>
                          <w:p w14:paraId="68A2D424" w14:textId="77777777" w:rsidR="005762FA" w:rsidRDefault="005762FA" w:rsidP="005762FA">
                            <w:pPr>
                              <w:jc w:val="center"/>
                            </w:pPr>
                          </w:p>
                          <w:p w14:paraId="49B165AF" w14:textId="77777777" w:rsidR="005762FA" w:rsidRDefault="005762FA" w:rsidP="005762FA">
                            <w:pPr>
                              <w:jc w:val="center"/>
                            </w:pPr>
                          </w:p>
                          <w:p w14:paraId="3596C709" w14:textId="77777777" w:rsidR="005762FA" w:rsidRDefault="005762FA" w:rsidP="005762FA">
                            <w:pPr>
                              <w:jc w:val="center"/>
                            </w:pPr>
                          </w:p>
                          <w:p w14:paraId="745E83A6" w14:textId="77777777" w:rsidR="005762FA" w:rsidRDefault="005762FA" w:rsidP="005762FA">
                            <w:pPr>
                              <w:jc w:val="center"/>
                            </w:pPr>
                          </w:p>
                          <w:p w14:paraId="68ED8045" w14:textId="77777777" w:rsidR="005762FA" w:rsidRDefault="005762FA" w:rsidP="005762FA">
                            <w:pPr>
                              <w:jc w:val="center"/>
                            </w:pPr>
                          </w:p>
                          <w:p w14:paraId="7A5ED8C4" w14:textId="77777777" w:rsidR="005762FA" w:rsidRDefault="005762FA" w:rsidP="005762FA">
                            <w:pPr>
                              <w:jc w:val="center"/>
                            </w:pPr>
                          </w:p>
                          <w:p w14:paraId="23AEC127" w14:textId="77777777" w:rsidR="005762FA" w:rsidRDefault="005762FA" w:rsidP="005762FA">
                            <w:pPr>
                              <w:jc w:val="center"/>
                            </w:pPr>
                          </w:p>
                          <w:p w14:paraId="0234C904" w14:textId="77777777" w:rsidR="005762FA" w:rsidRDefault="005762FA" w:rsidP="005762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C7832" id="Rectangle 18" o:spid="_x0000_s1046" style="position:absolute;left:0;text-align:left;margin-left:-57.5pt;margin-top:44pt;width:214.5pt;height:580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" fillcolor="#0a95a5" strokecolor="#243f60 [1604]" strokeweight="2pt">
                <v:textbox>
                  <w:txbxContent>
                    <w:p w14:paraId="18735E25" w14:textId="542C1E34" w:rsidR="005762FA" w:rsidRPr="0026796F" w:rsidRDefault="005762FA" w:rsidP="005762FA">
                      <w:pPr>
                        <w:rPr>
                          <w:b/>
                          <w:bCs/>
                          <w:sz w:val="24"/>
                          <w:szCs w:val="24"/>
                          <w:u w:val="single"/>
                        </w:rPr>
                      </w:pPr>
                      <w:r w:rsidRPr="0026796F">
                        <w:rPr>
                          <w:b/>
                          <w:bCs/>
                          <w:sz w:val="24"/>
                          <w:szCs w:val="24"/>
                          <w:u w:val="single"/>
                        </w:rPr>
                        <w:t xml:space="preserve">Kent and Medway Youth Suicide Awareness and Prevention Training (Virtual Course) </w:t>
                      </w:r>
                    </w:p>
                    <w:p w14:paraId="1CEF7CF9" w14:textId="77777777" w:rsidR="005762FA" w:rsidRPr="0026796F" w:rsidRDefault="005762FA" w:rsidP="005762FA">
                      <w:pPr>
                        <w:rPr>
                          <w:sz w:val="24"/>
                          <w:szCs w:val="24"/>
                        </w:rPr>
                      </w:pPr>
                      <w:r w:rsidRPr="0026796F">
                        <w:rPr>
                          <w:sz w:val="24"/>
                          <w:szCs w:val="24"/>
                        </w:rPr>
                        <w:t xml:space="preserve">On behalf of KSCMP, West Kent Mind will be offering Youth Suicide Awareness and Prevention training via Zoom. The workshop is suitable for anyone interested in the mental health and wellbeing of children and young people. This includes people who work or volunteer with children and young people, as well as individuals / parents who want to learn more about how to support children and young people in a personal capacity. </w:t>
                      </w:r>
                    </w:p>
                    <w:p w14:paraId="2A9A1388" w14:textId="77777777" w:rsidR="005762FA" w:rsidRPr="0026796F" w:rsidRDefault="005762FA" w:rsidP="005762FA">
                      <w:pPr>
                        <w:rPr>
                          <w:sz w:val="24"/>
                          <w:szCs w:val="24"/>
                        </w:rPr>
                      </w:pPr>
                      <w:r w:rsidRPr="0026796F">
                        <w:rPr>
                          <w:sz w:val="24"/>
                          <w:szCs w:val="24"/>
                        </w:rPr>
                        <w:t xml:space="preserve">The key outcomes for this course include: </w:t>
                      </w:r>
                    </w:p>
                    <w:p w14:paraId="73EC0F49" w14:textId="77777777" w:rsidR="005762FA" w:rsidRPr="0026796F" w:rsidRDefault="005762FA" w:rsidP="005762FA">
                      <w:pPr>
                        <w:pStyle w:val="ListParagraph"/>
                        <w:numPr>
                          <w:ilvl w:val="0"/>
                          <w:numId w:val="7"/>
                        </w:numPr>
                        <w:spacing w:after="0" w:line="240" w:lineRule="auto"/>
                        <w:contextualSpacing w:val="0"/>
                        <w:rPr>
                          <w:rFonts w:eastAsia="Times New Roman"/>
                          <w:sz w:val="24"/>
                          <w:szCs w:val="24"/>
                        </w:rPr>
                      </w:pPr>
                      <w:r w:rsidRPr="0026796F">
                        <w:rPr>
                          <w:rFonts w:eastAsia="Times New Roman"/>
                          <w:sz w:val="24"/>
                          <w:szCs w:val="24"/>
                        </w:rPr>
                        <w:t xml:space="preserve">Increased awareness of suicide prevention in children and young people </w:t>
                      </w:r>
                    </w:p>
                    <w:p w14:paraId="42135D47" w14:textId="77777777" w:rsidR="005762FA" w:rsidRPr="0026796F" w:rsidRDefault="005762FA" w:rsidP="005762FA">
                      <w:pPr>
                        <w:pStyle w:val="ListParagraph"/>
                        <w:numPr>
                          <w:ilvl w:val="0"/>
                          <w:numId w:val="7"/>
                        </w:numPr>
                        <w:spacing w:after="0" w:line="240" w:lineRule="auto"/>
                        <w:contextualSpacing w:val="0"/>
                        <w:rPr>
                          <w:rFonts w:eastAsia="Times New Roman"/>
                          <w:sz w:val="24"/>
                          <w:szCs w:val="24"/>
                        </w:rPr>
                      </w:pPr>
                      <w:r w:rsidRPr="0026796F">
                        <w:rPr>
                          <w:rFonts w:eastAsia="Times New Roman"/>
                          <w:sz w:val="24"/>
                          <w:szCs w:val="24"/>
                        </w:rPr>
                        <w:t xml:space="preserve">Increased confidence to reduce suicide risk </w:t>
                      </w:r>
                    </w:p>
                    <w:p w14:paraId="7BEE4D13" w14:textId="77777777" w:rsidR="005762FA" w:rsidRPr="0026796F" w:rsidRDefault="005762FA" w:rsidP="005762FA">
                      <w:pPr>
                        <w:pStyle w:val="ListParagraph"/>
                        <w:numPr>
                          <w:ilvl w:val="0"/>
                          <w:numId w:val="7"/>
                        </w:numPr>
                        <w:spacing w:after="0" w:line="240" w:lineRule="auto"/>
                        <w:contextualSpacing w:val="0"/>
                        <w:rPr>
                          <w:rFonts w:eastAsia="Times New Roman"/>
                          <w:sz w:val="24"/>
                          <w:szCs w:val="24"/>
                        </w:rPr>
                      </w:pPr>
                      <w:r w:rsidRPr="0026796F">
                        <w:rPr>
                          <w:rFonts w:eastAsia="Times New Roman"/>
                          <w:sz w:val="24"/>
                          <w:szCs w:val="24"/>
                        </w:rPr>
                        <w:t xml:space="preserve">Increased awareness of support services (via post-course information provided) </w:t>
                      </w:r>
                    </w:p>
                    <w:p w14:paraId="000FBB68" w14:textId="77777777" w:rsidR="005762FA" w:rsidRPr="0026796F" w:rsidRDefault="005762FA" w:rsidP="005762FA">
                      <w:pPr>
                        <w:rPr>
                          <w:sz w:val="24"/>
                          <w:szCs w:val="24"/>
                        </w:rPr>
                      </w:pPr>
                    </w:p>
                    <w:p w14:paraId="76952EAA" w14:textId="77777777" w:rsidR="005762FA" w:rsidRDefault="005762FA" w:rsidP="005762FA">
                      <w:pPr>
                        <w:rPr>
                          <w:sz w:val="24"/>
                          <w:szCs w:val="24"/>
                        </w:rPr>
                      </w:pPr>
                      <w:r w:rsidRPr="0026796F">
                        <w:rPr>
                          <w:sz w:val="24"/>
                          <w:szCs w:val="24"/>
                        </w:rPr>
                        <w:t xml:space="preserve">For upcoming dates and more information please visit </w:t>
                      </w:r>
                      <w:hyperlink r:id="rId61" w:history="1">
                        <w:r w:rsidRPr="0026796F">
                          <w:rPr>
                            <w:rStyle w:val="Hyperlink"/>
                            <w:sz w:val="24"/>
                            <w:szCs w:val="24"/>
                          </w:rPr>
                          <w:t>https://www.kscmp.org.uk/training/find-training-courses/youth-suicide-awareness-and-prevention</w:t>
                        </w:r>
                      </w:hyperlink>
                    </w:p>
                    <w:p w14:paraId="2F8A112E" w14:textId="7367CE05" w:rsidR="005762FA" w:rsidRPr="001427AB" w:rsidRDefault="005762FA" w:rsidP="005762FA">
                      <w:pPr>
                        <w:rPr>
                          <w:sz w:val="24"/>
                          <w:szCs w:val="24"/>
                        </w:rPr>
                      </w:pPr>
                    </w:p>
                    <w:p w14:paraId="07D78B09" w14:textId="77777777" w:rsidR="005762FA" w:rsidRDefault="005762FA" w:rsidP="005762FA">
                      <w:pPr>
                        <w:jc w:val="center"/>
                      </w:pPr>
                    </w:p>
                    <w:p w14:paraId="72FD7DA8" w14:textId="77777777" w:rsidR="005762FA" w:rsidRDefault="005762FA" w:rsidP="005762FA">
                      <w:pPr>
                        <w:jc w:val="center"/>
                      </w:pPr>
                    </w:p>
                    <w:p w14:paraId="01CA8860" w14:textId="77777777" w:rsidR="005762FA" w:rsidRDefault="005762FA" w:rsidP="005762FA">
                      <w:pPr>
                        <w:jc w:val="center"/>
                      </w:pPr>
                    </w:p>
                    <w:p w14:paraId="51DE858B" w14:textId="77777777" w:rsidR="005762FA" w:rsidRDefault="005762FA" w:rsidP="005762FA">
                      <w:pPr>
                        <w:jc w:val="center"/>
                      </w:pPr>
                    </w:p>
                    <w:p w14:paraId="60B607F4" w14:textId="77777777" w:rsidR="005762FA" w:rsidRDefault="005762FA" w:rsidP="005762FA">
                      <w:pPr>
                        <w:jc w:val="center"/>
                      </w:pPr>
                    </w:p>
                    <w:p w14:paraId="425C000B" w14:textId="77777777" w:rsidR="005762FA" w:rsidRDefault="005762FA" w:rsidP="005762FA">
                      <w:pPr>
                        <w:jc w:val="center"/>
                      </w:pPr>
                    </w:p>
                    <w:p w14:paraId="5E7A8F1E" w14:textId="77777777" w:rsidR="005762FA" w:rsidRDefault="005762FA" w:rsidP="005762FA">
                      <w:pPr>
                        <w:jc w:val="center"/>
                      </w:pPr>
                    </w:p>
                    <w:p w14:paraId="1ED16C09" w14:textId="77777777" w:rsidR="005762FA" w:rsidRDefault="005762FA" w:rsidP="005762FA">
                      <w:pPr>
                        <w:jc w:val="center"/>
                      </w:pPr>
                    </w:p>
                    <w:p w14:paraId="632A4B97" w14:textId="77777777" w:rsidR="005762FA" w:rsidRDefault="005762FA" w:rsidP="005762FA">
                      <w:pPr>
                        <w:jc w:val="center"/>
                      </w:pPr>
                    </w:p>
                    <w:p w14:paraId="68A2D424" w14:textId="77777777" w:rsidR="005762FA" w:rsidRDefault="005762FA" w:rsidP="005762FA">
                      <w:pPr>
                        <w:jc w:val="center"/>
                      </w:pPr>
                    </w:p>
                    <w:p w14:paraId="49B165AF" w14:textId="77777777" w:rsidR="005762FA" w:rsidRDefault="005762FA" w:rsidP="005762FA">
                      <w:pPr>
                        <w:jc w:val="center"/>
                      </w:pPr>
                    </w:p>
                    <w:p w14:paraId="3596C709" w14:textId="77777777" w:rsidR="005762FA" w:rsidRDefault="005762FA" w:rsidP="005762FA">
                      <w:pPr>
                        <w:jc w:val="center"/>
                      </w:pPr>
                    </w:p>
                    <w:p w14:paraId="745E83A6" w14:textId="77777777" w:rsidR="005762FA" w:rsidRDefault="005762FA" w:rsidP="005762FA">
                      <w:pPr>
                        <w:jc w:val="center"/>
                      </w:pPr>
                    </w:p>
                    <w:p w14:paraId="68ED8045" w14:textId="77777777" w:rsidR="005762FA" w:rsidRDefault="005762FA" w:rsidP="005762FA">
                      <w:pPr>
                        <w:jc w:val="center"/>
                      </w:pPr>
                    </w:p>
                    <w:p w14:paraId="7A5ED8C4" w14:textId="77777777" w:rsidR="005762FA" w:rsidRDefault="005762FA" w:rsidP="005762FA">
                      <w:pPr>
                        <w:jc w:val="center"/>
                      </w:pPr>
                    </w:p>
                    <w:p w14:paraId="23AEC127" w14:textId="77777777" w:rsidR="005762FA" w:rsidRDefault="005762FA" w:rsidP="005762FA">
                      <w:pPr>
                        <w:jc w:val="center"/>
                      </w:pPr>
                    </w:p>
                    <w:p w14:paraId="0234C904" w14:textId="77777777" w:rsidR="005762FA" w:rsidRDefault="005762FA" w:rsidP="005762FA">
                      <w:pPr>
                        <w:jc w:val="center"/>
                      </w:pPr>
                    </w:p>
                  </w:txbxContent>
                </v:textbox>
              </v:rect>
            </w:pict>
          </mc:Fallback>
        </mc:AlternateContent>
      </w:r>
      <w:r w:rsidR="00240DF5">
        <w:rPr>
          <w:noProof/>
        </w:rPr>
        <mc:AlternateContent>
          <mc:Choice Requires="wps">
            <w:drawing>
              <wp:anchor distT="45720" distB="45720" distL="114300" distR="114300" simplePos="0" relativeHeight="251652608" behindDoc="0" locked="0" layoutInCell="1" allowOverlap="1" wp14:anchorId="5535FFF5" wp14:editId="69682FBE">
                <wp:simplePos x="0" y="0"/>
                <wp:positionH relativeFrom="column">
                  <wp:posOffset>-787400</wp:posOffset>
                </wp:positionH>
                <wp:positionV relativeFrom="paragraph">
                  <wp:posOffset>82550</wp:posOffset>
                </wp:positionV>
                <wp:extent cx="7283450" cy="400050"/>
                <wp:effectExtent l="0" t="0" r="1270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0" cy="400050"/>
                        </a:xfrm>
                        <a:prstGeom prst="rect">
                          <a:avLst/>
                        </a:prstGeom>
                        <a:solidFill>
                          <a:srgbClr val="0A95A5"/>
                        </a:solidFill>
                        <a:ln w="25400" cap="flat" cmpd="sng" algn="ctr">
                          <a:solidFill>
                            <a:srgbClr val="4BACC6">
                              <a:shade val="50000"/>
                            </a:srgbClr>
                          </a:solidFill>
                          <a:prstDash val="solid"/>
                          <a:headEnd/>
                          <a:tailEnd/>
                        </a:ln>
                        <a:effectLst/>
                      </wps:spPr>
                      <wps:txbx>
                        <w:txbxContent>
                          <w:p w14:paraId="0644A311" w14:textId="77777777" w:rsidR="00863AE0" w:rsidRPr="00D1626A" w:rsidRDefault="00863AE0" w:rsidP="00863AE0">
                            <w:pPr>
                              <w:shd w:val="clear" w:color="auto" w:fill="0A95A5"/>
                              <w:jc w:val="center"/>
                              <w:rPr>
                                <w:b/>
                                <w:bCs/>
                                <w:color w:val="014872"/>
                                <w:sz w:val="28"/>
                                <w:szCs w:val="28"/>
                              </w:rPr>
                            </w:pPr>
                            <w:r w:rsidRPr="00D1626A">
                              <w:rPr>
                                <w:b/>
                                <w:bCs/>
                                <w:color w:val="014872"/>
                                <w:sz w:val="28"/>
                                <w:szCs w:val="28"/>
                              </w:rPr>
                              <w:t>KSCMP Training and eLearning Courses</w:t>
                            </w:r>
                          </w:p>
                          <w:p w14:paraId="12306905" w14:textId="77777777" w:rsidR="00863AE0" w:rsidRDefault="00863AE0" w:rsidP="00863AE0">
                            <w:pPr>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5FFF5" id="_x0000_s1047" type="#_x0000_t202" style="position:absolute;left:0;text-align:left;margin-left:-62pt;margin-top:6.5pt;width:573.5pt;height:31.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" fillcolor="#0a95a5" strokecolor="#357d91" strokeweight="2pt">
                <v:textbox>
                  <w:txbxContent>
                    <w:p w14:paraId="0644A311" w14:textId="77777777" w:rsidR="00863AE0" w:rsidRPr="00D1626A" w:rsidRDefault="00863AE0" w:rsidP="00863AE0">
                      <w:pPr>
                        <w:shd w:val="clear" w:color="auto" w:fill="0A95A5"/>
                        <w:jc w:val="center"/>
                        <w:rPr>
                          <w:b/>
                          <w:bCs/>
                          <w:color w:val="014872"/>
                          <w:sz w:val="28"/>
                          <w:szCs w:val="28"/>
                        </w:rPr>
                      </w:pPr>
                      <w:r w:rsidRPr="00D1626A">
                        <w:rPr>
                          <w:b/>
                          <w:bCs/>
                          <w:color w:val="014872"/>
                          <w:sz w:val="28"/>
                          <w:szCs w:val="28"/>
                        </w:rPr>
                        <w:t>KSCMP Training and eLearning Courses</w:t>
                      </w:r>
                    </w:p>
                    <w:p w14:paraId="12306905" w14:textId="77777777" w:rsidR="00863AE0" w:rsidRDefault="00863AE0" w:rsidP="00863AE0">
                      <w:pPr>
                        <w:rPr>
                          <w:color w:val="FFFFFF" w:themeColor="background1"/>
                          <w:sz w:val="24"/>
                          <w:szCs w:val="24"/>
                        </w:rPr>
                      </w:pPr>
                    </w:p>
                  </w:txbxContent>
                </v:textbox>
                <w10:wrap type="square"/>
              </v:shape>
            </w:pict>
          </mc:Fallback>
        </mc:AlternateContent>
      </w:r>
    </w:p>
    <w:p w14:paraId="540D985E" w14:textId="4B7E9A1E" w:rsidR="00240DF5" w:rsidRDefault="00240DF5">
      <w:pPr>
        <w:rPr>
          <w:b/>
          <w:bCs/>
          <w:sz w:val="24"/>
          <w:szCs w:val="24"/>
          <w:u w:val="single"/>
        </w:rPr>
      </w:pPr>
      <w:r>
        <w:rPr>
          <w:b/>
          <w:bCs/>
          <w:sz w:val="24"/>
          <w:szCs w:val="24"/>
          <w:u w:val="single"/>
        </w:rPr>
        <w:br w:type="page"/>
      </w:r>
    </w:p>
    <w:p w14:paraId="59BD4C17" w14:textId="0DF42D59" w:rsidR="00B549D7" w:rsidRPr="00B549D7" w:rsidRDefault="005762FA" w:rsidP="00970F02">
      <w:pPr>
        <w:jc w:val="both"/>
        <w:rPr>
          <w:b/>
          <w:bCs/>
          <w:sz w:val="24"/>
          <w:szCs w:val="24"/>
          <w:u w:val="single"/>
        </w:rPr>
      </w:pPr>
      <w:r>
        <w:rPr>
          <w:noProof/>
        </w:rPr>
        <w:lastRenderedPageBreak/>
        <mc:AlternateContent>
          <mc:Choice Requires="wps">
            <w:drawing>
              <wp:anchor distT="45720" distB="45720" distL="114300" distR="114300" simplePos="0" relativeHeight="251698688" behindDoc="0" locked="0" layoutInCell="1" allowOverlap="1" wp14:anchorId="46EFBB5B" wp14:editId="63586632">
                <wp:simplePos x="0" y="0"/>
                <wp:positionH relativeFrom="column">
                  <wp:posOffset>2082800</wp:posOffset>
                </wp:positionH>
                <wp:positionV relativeFrom="paragraph">
                  <wp:posOffset>88900</wp:posOffset>
                </wp:positionV>
                <wp:extent cx="4438650" cy="69215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921500"/>
                        </a:xfrm>
                        <a:prstGeom prst="rect">
                          <a:avLst/>
                        </a:prstGeom>
                        <a:solidFill>
                          <a:srgbClr val="FFFFFF"/>
                        </a:solidFill>
                        <a:ln w="9525">
                          <a:noFill/>
                          <a:miter lim="800000"/>
                          <a:headEnd/>
                          <a:tailEnd/>
                        </a:ln>
                      </wps:spPr>
                      <wps:txbx>
                        <w:txbxContent>
                          <w:p w14:paraId="30B1767F" w14:textId="77777777" w:rsidR="005762FA" w:rsidRPr="001427AB" w:rsidRDefault="005762FA" w:rsidP="005762FA">
                            <w:pPr>
                              <w:rPr>
                                <w:b/>
                                <w:bCs/>
                                <w:sz w:val="24"/>
                                <w:szCs w:val="24"/>
                                <w:u w:val="single"/>
                              </w:rPr>
                            </w:pPr>
                            <w:r w:rsidRPr="001427AB">
                              <w:rPr>
                                <w:b/>
                                <w:bCs/>
                                <w:sz w:val="24"/>
                                <w:szCs w:val="24"/>
                                <w:u w:val="single"/>
                              </w:rPr>
                              <w:t xml:space="preserve">New KSCMP Child Exploitation Virtual Course Now Available </w:t>
                            </w:r>
                          </w:p>
                          <w:p w14:paraId="231BC11B" w14:textId="77777777" w:rsidR="005762FA" w:rsidRPr="001427AB" w:rsidRDefault="005762FA" w:rsidP="005762FA">
                            <w:pPr>
                              <w:rPr>
                                <w:sz w:val="24"/>
                                <w:szCs w:val="24"/>
                              </w:rPr>
                            </w:pPr>
                            <w:r w:rsidRPr="001427AB">
                              <w:rPr>
                                <w:sz w:val="24"/>
                                <w:szCs w:val="24"/>
                              </w:rPr>
                              <w:t xml:space="preserve">The new Child Exploitation course will introduce the new Child Exploitation assessment tools which will be used in Kent and Medway, and explain the rationale behind the new assessment tools which is based on messages from research. </w:t>
                            </w:r>
                          </w:p>
                          <w:p w14:paraId="7ACBE08D" w14:textId="77777777" w:rsidR="005762FA" w:rsidRPr="001427AB" w:rsidRDefault="005762FA" w:rsidP="005762FA">
                            <w:pPr>
                              <w:rPr>
                                <w:sz w:val="24"/>
                                <w:szCs w:val="24"/>
                              </w:rPr>
                            </w:pPr>
                            <w:r w:rsidRPr="001427AB">
                              <w:rPr>
                                <w:sz w:val="24"/>
                                <w:szCs w:val="24"/>
                              </w:rPr>
                              <w:t xml:space="preserve">Learning outcomes for the course are as follows: </w:t>
                            </w:r>
                          </w:p>
                          <w:p w14:paraId="7A7286D1" w14:textId="77777777" w:rsidR="005762FA" w:rsidRPr="001427AB" w:rsidRDefault="005762FA" w:rsidP="005762FA">
                            <w:pPr>
                              <w:pStyle w:val="ListParagraph"/>
                              <w:numPr>
                                <w:ilvl w:val="0"/>
                                <w:numId w:val="5"/>
                              </w:numPr>
                              <w:spacing w:after="0" w:line="240" w:lineRule="auto"/>
                              <w:contextualSpacing w:val="0"/>
                              <w:rPr>
                                <w:rFonts w:eastAsia="Times New Roman"/>
                                <w:sz w:val="24"/>
                                <w:szCs w:val="24"/>
                              </w:rPr>
                            </w:pPr>
                            <w:r w:rsidRPr="001427AB">
                              <w:rPr>
                                <w:rFonts w:eastAsia="Times New Roman"/>
                                <w:sz w:val="24"/>
                                <w:szCs w:val="24"/>
                              </w:rPr>
                              <w:t xml:space="preserve">To introduce the new exploitation assessment tools to be used in Kent and Medway, and give participants an opportunity to use them while developing understanding and confidence with the tools. </w:t>
                            </w:r>
                          </w:p>
                          <w:p w14:paraId="16AAFB09" w14:textId="77777777" w:rsidR="005762FA" w:rsidRPr="001427AB" w:rsidRDefault="005762FA" w:rsidP="005762FA">
                            <w:pPr>
                              <w:pStyle w:val="ListParagraph"/>
                              <w:numPr>
                                <w:ilvl w:val="0"/>
                                <w:numId w:val="5"/>
                              </w:numPr>
                              <w:spacing w:after="0" w:line="240" w:lineRule="auto"/>
                              <w:contextualSpacing w:val="0"/>
                              <w:rPr>
                                <w:rFonts w:eastAsia="Times New Roman"/>
                                <w:sz w:val="24"/>
                                <w:szCs w:val="24"/>
                              </w:rPr>
                            </w:pPr>
                            <w:r w:rsidRPr="001427AB">
                              <w:rPr>
                                <w:rFonts w:eastAsia="Times New Roman"/>
                                <w:sz w:val="24"/>
                                <w:szCs w:val="24"/>
                              </w:rPr>
                              <w:t xml:space="preserve">To be able to identify the needs of a child/young person who may be vulnerable to being exploited, is being groomed and targeted for the purposes of exploitation or is being exploited. </w:t>
                            </w:r>
                          </w:p>
                          <w:p w14:paraId="386D4C88" w14:textId="77777777" w:rsidR="005762FA" w:rsidRPr="001427AB" w:rsidRDefault="005762FA" w:rsidP="005762FA">
                            <w:pPr>
                              <w:pStyle w:val="ListParagraph"/>
                              <w:numPr>
                                <w:ilvl w:val="0"/>
                                <w:numId w:val="5"/>
                              </w:numPr>
                              <w:spacing w:after="0" w:line="240" w:lineRule="auto"/>
                              <w:contextualSpacing w:val="0"/>
                              <w:rPr>
                                <w:rFonts w:eastAsia="Times New Roman"/>
                                <w:sz w:val="24"/>
                                <w:szCs w:val="24"/>
                              </w:rPr>
                            </w:pPr>
                            <w:r w:rsidRPr="001427AB">
                              <w:rPr>
                                <w:rFonts w:eastAsia="Times New Roman"/>
                                <w:sz w:val="24"/>
                                <w:szCs w:val="24"/>
                              </w:rPr>
                              <w:t xml:space="preserve">To support practitioners to be more analytical and holistic in their assessments of need and risk. </w:t>
                            </w:r>
                          </w:p>
                          <w:p w14:paraId="541DC317" w14:textId="77777777" w:rsidR="005762FA" w:rsidRPr="001427AB" w:rsidRDefault="005762FA" w:rsidP="005762FA">
                            <w:pPr>
                              <w:pStyle w:val="ListParagraph"/>
                              <w:numPr>
                                <w:ilvl w:val="0"/>
                                <w:numId w:val="5"/>
                              </w:numPr>
                              <w:spacing w:after="0" w:line="240" w:lineRule="auto"/>
                              <w:contextualSpacing w:val="0"/>
                              <w:rPr>
                                <w:rFonts w:eastAsia="Times New Roman"/>
                                <w:sz w:val="24"/>
                                <w:szCs w:val="24"/>
                              </w:rPr>
                            </w:pPr>
                            <w:r w:rsidRPr="001427AB">
                              <w:rPr>
                                <w:rFonts w:eastAsia="Times New Roman"/>
                                <w:sz w:val="24"/>
                                <w:szCs w:val="24"/>
                              </w:rPr>
                              <w:t xml:space="preserve">To support practitioners to identify the most appropriate intervention(s) of the child and their family. </w:t>
                            </w:r>
                          </w:p>
                          <w:p w14:paraId="14D2205A" w14:textId="77777777" w:rsidR="005762FA" w:rsidRPr="001427AB" w:rsidRDefault="005762FA" w:rsidP="005762FA">
                            <w:pPr>
                              <w:rPr>
                                <w:sz w:val="24"/>
                                <w:szCs w:val="24"/>
                              </w:rPr>
                            </w:pPr>
                          </w:p>
                          <w:p w14:paraId="5C2FCBC0" w14:textId="77777777" w:rsidR="005762FA" w:rsidRPr="001427AB" w:rsidRDefault="005762FA" w:rsidP="005762FA">
                            <w:pPr>
                              <w:rPr>
                                <w:sz w:val="24"/>
                                <w:szCs w:val="24"/>
                              </w:rPr>
                            </w:pPr>
                            <w:r w:rsidRPr="001427AB">
                              <w:rPr>
                                <w:sz w:val="24"/>
                                <w:szCs w:val="24"/>
                              </w:rPr>
                              <w:t xml:space="preserve">Participants will enter a virtual learning environment via Microsoft Teams and practice using the exploitation tools in small groups to assess and plan intervention(s) for children and young people experiencing all kinds of child exploitation. </w:t>
                            </w:r>
                          </w:p>
                          <w:p w14:paraId="30A8614A" w14:textId="77777777" w:rsidR="005762FA" w:rsidRPr="001427AB" w:rsidRDefault="005762FA" w:rsidP="005762FA">
                            <w:pPr>
                              <w:rPr>
                                <w:sz w:val="24"/>
                                <w:szCs w:val="24"/>
                              </w:rPr>
                            </w:pPr>
                            <w:r w:rsidRPr="001427AB">
                              <w:rPr>
                                <w:sz w:val="24"/>
                                <w:szCs w:val="24"/>
                              </w:rPr>
                              <w:t xml:space="preserve">For more information please visit </w:t>
                            </w:r>
                            <w:hyperlink r:id="rId62" w:history="1">
                              <w:r w:rsidRPr="001427AB">
                                <w:rPr>
                                  <w:rStyle w:val="Hyperlink"/>
                                  <w:sz w:val="24"/>
                                  <w:szCs w:val="24"/>
                                </w:rPr>
                                <w:t>https://www.kscmp.org.uk/training/find-training-courses/child-exploitation</w:t>
                              </w:r>
                            </w:hyperlink>
                            <w:r w:rsidRPr="001427AB">
                              <w:rPr>
                                <w:sz w:val="24"/>
                                <w:szCs w:val="24"/>
                              </w:rPr>
                              <w:t xml:space="preserve"> </w:t>
                            </w:r>
                          </w:p>
                          <w:p w14:paraId="56A3DC74" w14:textId="77777777" w:rsidR="005762FA" w:rsidRPr="0026796F" w:rsidRDefault="005762FA" w:rsidP="005762FA">
                            <w:pPr>
                              <w:rPr>
                                <w:sz w:val="24"/>
                                <w:szCs w:val="24"/>
                              </w:rPr>
                            </w:pPr>
                          </w:p>
                          <w:p w14:paraId="07CD45AF" w14:textId="77777777" w:rsidR="005762FA" w:rsidRDefault="005762FA" w:rsidP="005762FA"/>
                          <w:p w14:paraId="68F6EC5D" w14:textId="77777777" w:rsidR="005762FA" w:rsidRDefault="005762FA" w:rsidP="005762FA"/>
                          <w:p w14:paraId="63D6A8EA" w14:textId="77777777" w:rsidR="005762FA" w:rsidRDefault="005762FA" w:rsidP="005762FA"/>
                          <w:p w14:paraId="3D1AFFE3" w14:textId="77777777" w:rsidR="005762FA" w:rsidRDefault="005762FA" w:rsidP="005762FA"/>
                          <w:p w14:paraId="4FD76A00" w14:textId="77777777" w:rsidR="005762FA" w:rsidRDefault="005762FA" w:rsidP="005762FA"/>
                          <w:p w14:paraId="160A673B" w14:textId="77777777" w:rsidR="005762FA" w:rsidRDefault="005762FA" w:rsidP="005762FA"/>
                          <w:p w14:paraId="2827051F" w14:textId="77777777" w:rsidR="005762FA" w:rsidRDefault="005762FA" w:rsidP="005762FA"/>
                          <w:p w14:paraId="7BFC430F" w14:textId="77777777" w:rsidR="005762FA" w:rsidRDefault="005762FA" w:rsidP="005762FA"/>
                          <w:p w14:paraId="17A59D9F" w14:textId="77777777" w:rsidR="005762FA" w:rsidRDefault="005762FA" w:rsidP="005762FA"/>
                          <w:p w14:paraId="479CAA50" w14:textId="77777777" w:rsidR="005762FA" w:rsidRPr="00235430" w:rsidRDefault="005762FA" w:rsidP="005762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FBB5B" id="Text Box 19" o:spid="_x0000_s1048" type="#_x0000_t202" style="position:absolute;left:0;text-align:left;margin-left:164pt;margin-top:7pt;width:349.5pt;height:54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" stroked="f">
                <v:textbox>
                  <w:txbxContent>
                    <w:p w14:paraId="30B1767F" w14:textId="77777777" w:rsidR="005762FA" w:rsidRPr="001427AB" w:rsidRDefault="005762FA" w:rsidP="005762FA">
                      <w:pPr>
                        <w:rPr>
                          <w:b/>
                          <w:bCs/>
                          <w:sz w:val="24"/>
                          <w:szCs w:val="24"/>
                          <w:u w:val="single"/>
                        </w:rPr>
                      </w:pPr>
                      <w:r w:rsidRPr="001427AB">
                        <w:rPr>
                          <w:b/>
                          <w:bCs/>
                          <w:sz w:val="24"/>
                          <w:szCs w:val="24"/>
                          <w:u w:val="single"/>
                        </w:rPr>
                        <w:t xml:space="preserve">New KSCMP Child Exploitation Virtual Course Now Available </w:t>
                      </w:r>
                    </w:p>
                    <w:p w14:paraId="231BC11B" w14:textId="77777777" w:rsidR="005762FA" w:rsidRPr="001427AB" w:rsidRDefault="005762FA" w:rsidP="005762FA">
                      <w:pPr>
                        <w:rPr>
                          <w:sz w:val="24"/>
                          <w:szCs w:val="24"/>
                        </w:rPr>
                      </w:pPr>
                      <w:r w:rsidRPr="001427AB">
                        <w:rPr>
                          <w:sz w:val="24"/>
                          <w:szCs w:val="24"/>
                        </w:rPr>
                        <w:t xml:space="preserve">The new Child Exploitation course will introduce the new Child Exploitation assessment tools which will be used in Kent and Medway, and explain the rationale behind the new assessment tools which is based on messages from research. </w:t>
                      </w:r>
                    </w:p>
                    <w:p w14:paraId="7ACBE08D" w14:textId="77777777" w:rsidR="005762FA" w:rsidRPr="001427AB" w:rsidRDefault="005762FA" w:rsidP="005762FA">
                      <w:pPr>
                        <w:rPr>
                          <w:sz w:val="24"/>
                          <w:szCs w:val="24"/>
                        </w:rPr>
                      </w:pPr>
                      <w:r w:rsidRPr="001427AB">
                        <w:rPr>
                          <w:sz w:val="24"/>
                          <w:szCs w:val="24"/>
                        </w:rPr>
                        <w:t xml:space="preserve">Learning outcomes for the course are as follows: </w:t>
                      </w:r>
                    </w:p>
                    <w:p w14:paraId="7A7286D1" w14:textId="77777777" w:rsidR="005762FA" w:rsidRPr="001427AB" w:rsidRDefault="005762FA" w:rsidP="005762FA">
                      <w:pPr>
                        <w:pStyle w:val="ListParagraph"/>
                        <w:numPr>
                          <w:ilvl w:val="0"/>
                          <w:numId w:val="5"/>
                        </w:numPr>
                        <w:spacing w:after="0" w:line="240" w:lineRule="auto"/>
                        <w:contextualSpacing w:val="0"/>
                        <w:rPr>
                          <w:rFonts w:eastAsia="Times New Roman"/>
                          <w:sz w:val="24"/>
                          <w:szCs w:val="24"/>
                        </w:rPr>
                      </w:pPr>
                      <w:r w:rsidRPr="001427AB">
                        <w:rPr>
                          <w:rFonts w:eastAsia="Times New Roman"/>
                          <w:sz w:val="24"/>
                          <w:szCs w:val="24"/>
                        </w:rPr>
                        <w:t xml:space="preserve">To introduce the new exploitation assessment tools to be used in Kent and Medway, and give participants an opportunity to use them while developing understanding and confidence with the tools. </w:t>
                      </w:r>
                    </w:p>
                    <w:p w14:paraId="16AAFB09" w14:textId="77777777" w:rsidR="005762FA" w:rsidRPr="001427AB" w:rsidRDefault="005762FA" w:rsidP="005762FA">
                      <w:pPr>
                        <w:pStyle w:val="ListParagraph"/>
                        <w:numPr>
                          <w:ilvl w:val="0"/>
                          <w:numId w:val="5"/>
                        </w:numPr>
                        <w:spacing w:after="0" w:line="240" w:lineRule="auto"/>
                        <w:contextualSpacing w:val="0"/>
                        <w:rPr>
                          <w:rFonts w:eastAsia="Times New Roman"/>
                          <w:sz w:val="24"/>
                          <w:szCs w:val="24"/>
                        </w:rPr>
                      </w:pPr>
                      <w:r w:rsidRPr="001427AB">
                        <w:rPr>
                          <w:rFonts w:eastAsia="Times New Roman"/>
                          <w:sz w:val="24"/>
                          <w:szCs w:val="24"/>
                        </w:rPr>
                        <w:t xml:space="preserve">To be able to identify the needs of a child/young person who may be vulnerable to being exploited, is being groomed and targeted for the purposes of exploitation or is being exploited. </w:t>
                      </w:r>
                    </w:p>
                    <w:p w14:paraId="386D4C88" w14:textId="77777777" w:rsidR="005762FA" w:rsidRPr="001427AB" w:rsidRDefault="005762FA" w:rsidP="005762FA">
                      <w:pPr>
                        <w:pStyle w:val="ListParagraph"/>
                        <w:numPr>
                          <w:ilvl w:val="0"/>
                          <w:numId w:val="5"/>
                        </w:numPr>
                        <w:spacing w:after="0" w:line="240" w:lineRule="auto"/>
                        <w:contextualSpacing w:val="0"/>
                        <w:rPr>
                          <w:rFonts w:eastAsia="Times New Roman"/>
                          <w:sz w:val="24"/>
                          <w:szCs w:val="24"/>
                        </w:rPr>
                      </w:pPr>
                      <w:r w:rsidRPr="001427AB">
                        <w:rPr>
                          <w:rFonts w:eastAsia="Times New Roman"/>
                          <w:sz w:val="24"/>
                          <w:szCs w:val="24"/>
                        </w:rPr>
                        <w:t xml:space="preserve">To support practitioners to be more analytical and holistic in their assessments of need and risk. </w:t>
                      </w:r>
                    </w:p>
                    <w:p w14:paraId="541DC317" w14:textId="77777777" w:rsidR="005762FA" w:rsidRPr="001427AB" w:rsidRDefault="005762FA" w:rsidP="005762FA">
                      <w:pPr>
                        <w:pStyle w:val="ListParagraph"/>
                        <w:numPr>
                          <w:ilvl w:val="0"/>
                          <w:numId w:val="5"/>
                        </w:numPr>
                        <w:spacing w:after="0" w:line="240" w:lineRule="auto"/>
                        <w:contextualSpacing w:val="0"/>
                        <w:rPr>
                          <w:rFonts w:eastAsia="Times New Roman"/>
                          <w:sz w:val="24"/>
                          <w:szCs w:val="24"/>
                        </w:rPr>
                      </w:pPr>
                      <w:r w:rsidRPr="001427AB">
                        <w:rPr>
                          <w:rFonts w:eastAsia="Times New Roman"/>
                          <w:sz w:val="24"/>
                          <w:szCs w:val="24"/>
                        </w:rPr>
                        <w:t xml:space="preserve">To support practitioners to identify the most appropriate intervention(s) of the child and their family. </w:t>
                      </w:r>
                    </w:p>
                    <w:p w14:paraId="14D2205A" w14:textId="77777777" w:rsidR="005762FA" w:rsidRPr="001427AB" w:rsidRDefault="005762FA" w:rsidP="005762FA">
                      <w:pPr>
                        <w:rPr>
                          <w:sz w:val="24"/>
                          <w:szCs w:val="24"/>
                        </w:rPr>
                      </w:pPr>
                    </w:p>
                    <w:p w14:paraId="5C2FCBC0" w14:textId="77777777" w:rsidR="005762FA" w:rsidRPr="001427AB" w:rsidRDefault="005762FA" w:rsidP="005762FA">
                      <w:pPr>
                        <w:rPr>
                          <w:sz w:val="24"/>
                          <w:szCs w:val="24"/>
                        </w:rPr>
                      </w:pPr>
                      <w:r w:rsidRPr="001427AB">
                        <w:rPr>
                          <w:sz w:val="24"/>
                          <w:szCs w:val="24"/>
                        </w:rPr>
                        <w:t xml:space="preserve">Participants will enter a virtual learning environment via Microsoft Teams and practice using the exploitation tools in small groups to assess and plan intervention(s) for children and young people experiencing all kinds of child exploitation. </w:t>
                      </w:r>
                    </w:p>
                    <w:p w14:paraId="30A8614A" w14:textId="77777777" w:rsidR="005762FA" w:rsidRPr="001427AB" w:rsidRDefault="005762FA" w:rsidP="005762FA">
                      <w:pPr>
                        <w:rPr>
                          <w:sz w:val="24"/>
                          <w:szCs w:val="24"/>
                        </w:rPr>
                      </w:pPr>
                      <w:r w:rsidRPr="001427AB">
                        <w:rPr>
                          <w:sz w:val="24"/>
                          <w:szCs w:val="24"/>
                        </w:rPr>
                        <w:t xml:space="preserve">For more information please visit </w:t>
                      </w:r>
                      <w:hyperlink r:id="rId63" w:history="1">
                        <w:r w:rsidRPr="001427AB">
                          <w:rPr>
                            <w:rStyle w:val="Hyperlink"/>
                            <w:sz w:val="24"/>
                            <w:szCs w:val="24"/>
                          </w:rPr>
                          <w:t>https://www.kscmp.org.uk/training/find-training-courses/child-exploitation</w:t>
                        </w:r>
                      </w:hyperlink>
                      <w:r w:rsidRPr="001427AB">
                        <w:rPr>
                          <w:sz w:val="24"/>
                          <w:szCs w:val="24"/>
                        </w:rPr>
                        <w:t xml:space="preserve"> </w:t>
                      </w:r>
                    </w:p>
                    <w:p w14:paraId="56A3DC74" w14:textId="77777777" w:rsidR="005762FA" w:rsidRPr="0026796F" w:rsidRDefault="005762FA" w:rsidP="005762FA">
                      <w:pPr>
                        <w:rPr>
                          <w:sz w:val="24"/>
                          <w:szCs w:val="24"/>
                        </w:rPr>
                      </w:pPr>
                    </w:p>
                    <w:p w14:paraId="07CD45AF" w14:textId="77777777" w:rsidR="005762FA" w:rsidRDefault="005762FA" w:rsidP="005762FA"/>
                    <w:p w14:paraId="68F6EC5D" w14:textId="77777777" w:rsidR="005762FA" w:rsidRDefault="005762FA" w:rsidP="005762FA"/>
                    <w:p w14:paraId="63D6A8EA" w14:textId="77777777" w:rsidR="005762FA" w:rsidRDefault="005762FA" w:rsidP="005762FA"/>
                    <w:p w14:paraId="3D1AFFE3" w14:textId="77777777" w:rsidR="005762FA" w:rsidRDefault="005762FA" w:rsidP="005762FA"/>
                    <w:p w14:paraId="4FD76A00" w14:textId="77777777" w:rsidR="005762FA" w:rsidRDefault="005762FA" w:rsidP="005762FA"/>
                    <w:p w14:paraId="160A673B" w14:textId="77777777" w:rsidR="005762FA" w:rsidRDefault="005762FA" w:rsidP="005762FA"/>
                    <w:p w14:paraId="2827051F" w14:textId="77777777" w:rsidR="005762FA" w:rsidRDefault="005762FA" w:rsidP="005762FA"/>
                    <w:p w14:paraId="7BFC430F" w14:textId="77777777" w:rsidR="005762FA" w:rsidRDefault="005762FA" w:rsidP="005762FA"/>
                    <w:p w14:paraId="17A59D9F" w14:textId="77777777" w:rsidR="005762FA" w:rsidRDefault="005762FA" w:rsidP="005762FA"/>
                    <w:p w14:paraId="479CAA50" w14:textId="77777777" w:rsidR="005762FA" w:rsidRPr="00235430" w:rsidRDefault="005762FA" w:rsidP="005762FA"/>
                  </w:txbxContent>
                </v:textbox>
                <w10:wrap type="square"/>
              </v:shape>
            </w:pict>
          </mc:Fallback>
        </mc:AlternateContent>
      </w:r>
      <w:r>
        <w:rPr>
          <w:noProof/>
        </w:rPr>
        <mc:AlternateContent>
          <mc:Choice Requires="wps">
            <w:drawing>
              <wp:anchor distT="0" distB="0" distL="114300" distR="114300" simplePos="0" relativeHeight="251679232" behindDoc="0" locked="0" layoutInCell="1" allowOverlap="1" wp14:anchorId="748787DA" wp14:editId="088EA8CB">
                <wp:simplePos x="0" y="0"/>
                <wp:positionH relativeFrom="column">
                  <wp:posOffset>-768350</wp:posOffset>
                </wp:positionH>
                <wp:positionV relativeFrom="paragraph">
                  <wp:posOffset>88900</wp:posOffset>
                </wp:positionV>
                <wp:extent cx="2724150" cy="69342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724150" cy="6934200"/>
                        </a:xfrm>
                        <a:prstGeom prst="rect">
                          <a:avLst/>
                        </a:prstGeom>
                        <a:solidFill>
                          <a:srgbClr val="0A95A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55666A" w14:textId="77777777" w:rsidR="00F94ECA" w:rsidRPr="00F94ECA" w:rsidRDefault="00F94ECA" w:rsidP="00D604A2">
                            <w:pPr>
                              <w:rPr>
                                <w:b/>
                                <w:bCs/>
                                <w:color w:val="FFFFFF" w:themeColor="background1"/>
                                <w:sz w:val="28"/>
                                <w:szCs w:val="28"/>
                                <w:u w:val="single"/>
                              </w:rPr>
                            </w:pPr>
                            <w:r w:rsidRPr="00F94ECA">
                              <w:rPr>
                                <w:b/>
                                <w:bCs/>
                                <w:color w:val="FFFFFF" w:themeColor="background1"/>
                                <w:sz w:val="28"/>
                                <w:szCs w:val="28"/>
                                <w:u w:val="single"/>
                              </w:rPr>
                              <w:t>Inside the UK’s biggest Child Protection Department</w:t>
                            </w:r>
                          </w:p>
                          <w:p w14:paraId="3146C09B" w14:textId="77777777" w:rsidR="00F94ECA" w:rsidRPr="00F94ECA" w:rsidRDefault="00F94ECA" w:rsidP="00F94ECA">
                            <w:pPr>
                              <w:jc w:val="center"/>
                              <w:rPr>
                                <w:color w:val="FFFFFF" w:themeColor="background1"/>
                              </w:rPr>
                            </w:pPr>
                            <w:r w:rsidRPr="00F94ECA">
                              <w:rPr>
                                <w:color w:val="FFFFFF" w:themeColor="background1"/>
                              </w:rPr>
                              <w:t xml:space="preserve"> A Story on Sky News Channel and Website about Kent Children’s Social Work Service</w:t>
                            </w:r>
                          </w:p>
                          <w:p w14:paraId="0257DAD2" w14:textId="77777777" w:rsidR="00F94ECA" w:rsidRPr="00DE44A6" w:rsidRDefault="000E487D" w:rsidP="00F94ECA">
                            <w:pPr>
                              <w:rPr>
                                <w:color w:val="000000" w:themeColor="text1"/>
                              </w:rPr>
                            </w:pPr>
                            <w:hyperlink r:id="rId64" w:history="1">
                              <w:r w:rsidR="00F94ECA">
                                <w:rPr>
                                  <w:rStyle w:val="Hyperlink"/>
                                </w:rPr>
                                <w:t>https://news.sky.com/story/if-i-dont-get-a-home-soon-theyll-take-my-kids-inside-the-uks-biggest-child-protection-unit-12033409</w:t>
                              </w:r>
                            </w:hyperlink>
                          </w:p>
                          <w:p w14:paraId="1C49180D" w14:textId="77777777" w:rsidR="002C347A" w:rsidRDefault="002C347A" w:rsidP="00F94ECA">
                            <w:pPr>
                              <w:rPr>
                                <w:b/>
                                <w:bCs/>
                                <w:sz w:val="28"/>
                                <w:szCs w:val="28"/>
                                <w:u w:val="single"/>
                              </w:rPr>
                            </w:pPr>
                          </w:p>
                          <w:p w14:paraId="797DEE44" w14:textId="563DCF5D" w:rsidR="00240DF5" w:rsidRPr="00F94ECA" w:rsidRDefault="00F94ECA" w:rsidP="00F94ECA">
                            <w:pPr>
                              <w:rPr>
                                <w:b/>
                                <w:bCs/>
                                <w:sz w:val="28"/>
                                <w:szCs w:val="28"/>
                                <w:u w:val="single"/>
                              </w:rPr>
                            </w:pPr>
                            <w:r w:rsidRPr="00F94ECA">
                              <w:rPr>
                                <w:b/>
                                <w:bCs/>
                                <w:sz w:val="28"/>
                                <w:szCs w:val="28"/>
                                <w:u w:val="single"/>
                              </w:rPr>
                              <w:t>Roma Project Evaluation Report</w:t>
                            </w:r>
                          </w:p>
                          <w:p w14:paraId="320BD7AA" w14:textId="77777777" w:rsidR="00F94ECA" w:rsidRPr="00D604A2" w:rsidRDefault="00F94ECA" w:rsidP="00F94ECA">
                            <w:pPr>
                              <w:rPr>
                                <w:rFonts w:cstheme="minorHAnsi"/>
                                <w:sz w:val="24"/>
                                <w:szCs w:val="24"/>
                              </w:rPr>
                            </w:pPr>
                            <w:r w:rsidRPr="00D604A2">
                              <w:rPr>
                                <w:rFonts w:cstheme="minorHAnsi"/>
                                <w:sz w:val="24"/>
                                <w:szCs w:val="24"/>
                              </w:rPr>
                              <w:t xml:space="preserve">Law for Life recently published an </w:t>
                            </w:r>
                            <w:r w:rsidRPr="00D604A2">
                              <w:rPr>
                                <w:rFonts w:cstheme="minorHAnsi"/>
                                <w:color w:val="1F497D" w:themeColor="text2"/>
                                <w:sz w:val="24"/>
                                <w:szCs w:val="24"/>
                              </w:rPr>
                              <w:t>i</w:t>
                            </w:r>
                            <w:hyperlink r:id="rId65" w:tgtFrame="_blank" w:history="1">
                              <w:r w:rsidRPr="00D604A2">
                                <w:rPr>
                                  <w:rStyle w:val="Hyperlink"/>
                                  <w:rFonts w:cstheme="minorHAnsi"/>
                                  <w:sz w:val="24"/>
                                  <w:szCs w:val="24"/>
                                </w:rPr>
                                <w:t>ndependent evaluation report</w:t>
                              </w:r>
                            </w:hyperlink>
                            <w:r w:rsidRPr="00D604A2">
                              <w:rPr>
                                <w:rFonts w:cstheme="minorHAnsi"/>
                                <w:sz w:val="24"/>
                                <w:szCs w:val="24"/>
                              </w:rPr>
                              <w:t xml:space="preserve"> about its project, which focused on Roma communities and child protection. </w:t>
                            </w:r>
                          </w:p>
                          <w:p w14:paraId="0B5D57AC" w14:textId="6567B2A8" w:rsidR="00F94ECA" w:rsidRPr="002C347A" w:rsidRDefault="00F94ECA" w:rsidP="00F94ECA">
                            <w:pPr>
                              <w:rPr>
                                <w:rFonts w:cstheme="minorHAnsi"/>
                                <w:sz w:val="24"/>
                                <w:szCs w:val="24"/>
                              </w:rPr>
                            </w:pPr>
                            <w:r w:rsidRPr="002C347A">
                              <w:rPr>
                                <w:rFonts w:cstheme="minorHAnsi"/>
                                <w:sz w:val="24"/>
                                <w:szCs w:val="24"/>
                              </w:rPr>
                              <w:t xml:space="preserve">The report highlights that the project made a significant contribution to building capacity within Roma communities to engage more knowledgeably and confidently in child protection investigations. The report also </w:t>
                            </w:r>
                            <w:r w:rsidRPr="002C347A">
                              <w:rPr>
                                <w:rStyle w:val="gmaildefault"/>
                                <w:rFonts w:cstheme="minorHAnsi"/>
                                <w:sz w:val="24"/>
                                <w:szCs w:val="24"/>
                              </w:rPr>
                              <w:t xml:space="preserve">lists a number of recommendations for key stakeholders. </w:t>
                            </w:r>
                          </w:p>
                          <w:p w14:paraId="32E5F555" w14:textId="3AEED3EC" w:rsidR="00D604A2" w:rsidRPr="00D604A2" w:rsidRDefault="00F94ECA" w:rsidP="00D604A2">
                            <w:pPr>
                              <w:rPr>
                                <w:rFonts w:cstheme="minorHAnsi"/>
                                <w:sz w:val="24"/>
                                <w:szCs w:val="24"/>
                              </w:rPr>
                            </w:pPr>
                            <w:r w:rsidRPr="002C347A">
                              <w:rPr>
                                <w:rFonts w:cstheme="minorHAnsi"/>
                                <w:sz w:val="24"/>
                                <w:szCs w:val="24"/>
                              </w:rPr>
                              <w:t xml:space="preserve">Please contact Dada </w:t>
                            </w:r>
                            <w:proofErr w:type="spellStart"/>
                            <w:r w:rsidRPr="002C347A">
                              <w:rPr>
                                <w:rFonts w:cstheme="minorHAnsi"/>
                                <w:sz w:val="24"/>
                                <w:szCs w:val="24"/>
                              </w:rPr>
                              <w:t>Felja</w:t>
                            </w:r>
                            <w:proofErr w:type="spellEnd"/>
                            <w:r w:rsidRPr="002C347A">
                              <w:rPr>
                                <w:rFonts w:cstheme="minorHAnsi"/>
                                <w:sz w:val="24"/>
                                <w:szCs w:val="24"/>
                              </w:rPr>
                              <w:t xml:space="preserve"> if you have any questions about the </w:t>
                            </w:r>
                            <w:r w:rsidR="002C347A" w:rsidRPr="002C347A">
                              <w:rPr>
                                <w:rFonts w:cstheme="minorHAnsi"/>
                                <w:sz w:val="24"/>
                                <w:szCs w:val="24"/>
                              </w:rPr>
                              <w:t>report</w:t>
                            </w:r>
                            <w:r w:rsidR="00D604A2">
                              <w:rPr>
                                <w:rFonts w:cstheme="minorHAnsi"/>
                                <w:sz w:val="24"/>
                                <w:szCs w:val="24"/>
                              </w:rPr>
                              <w:t xml:space="preserve"> </w:t>
                            </w:r>
                            <w:hyperlink r:id="rId66" w:history="1">
                              <w:r w:rsidR="00D604A2" w:rsidRPr="0079202E">
                                <w:rPr>
                                  <w:rStyle w:val="Hyperlink"/>
                                  <w:rFonts w:cstheme="minorHAnsi"/>
                                  <w:sz w:val="24"/>
                                  <w:szCs w:val="24"/>
                                  <w:lang w:val="en-US"/>
                                </w:rPr>
                                <w:t>dada.felja@lawforlife.org.uk</w:t>
                              </w:r>
                            </w:hyperlink>
                          </w:p>
                          <w:p w14:paraId="37F40F9F" w14:textId="7B70D3CC" w:rsidR="002C347A" w:rsidRPr="00D604A2" w:rsidRDefault="000E487D" w:rsidP="00D604A2">
                            <w:pPr>
                              <w:rPr>
                                <w:rFonts w:cstheme="minorHAnsi"/>
                                <w:sz w:val="24"/>
                                <w:szCs w:val="24"/>
                                <w:lang w:val="en-US"/>
                              </w:rPr>
                            </w:pPr>
                            <w:hyperlink r:id="rId67" w:history="1">
                              <w:r w:rsidR="00D604A2" w:rsidRPr="0079202E">
                                <w:rPr>
                                  <w:rStyle w:val="Hyperlink"/>
                                  <w:rFonts w:cstheme="minorHAnsi"/>
                                  <w:sz w:val="24"/>
                                  <w:szCs w:val="24"/>
                                </w:rPr>
                                <w:t>www.lawforlife.org.uk</w:t>
                              </w:r>
                            </w:hyperlink>
                            <w:r w:rsidR="002C347A" w:rsidRPr="002C347A">
                              <w:rPr>
                                <w:rFonts w:cstheme="minorHAnsi"/>
                                <w:color w:val="1F497D"/>
                                <w:sz w:val="24"/>
                                <w:szCs w:val="24"/>
                              </w:rPr>
                              <w:t xml:space="preserve"> | </w:t>
                            </w:r>
                            <w:hyperlink r:id="rId68" w:tgtFrame="_blank" w:tooltip="This external link will open in a new window" w:history="1">
                              <w:r w:rsidR="002C347A" w:rsidRPr="002C347A">
                                <w:rPr>
                                  <w:rStyle w:val="Hyperlink"/>
                                  <w:rFonts w:cstheme="minorHAnsi"/>
                                  <w:sz w:val="24"/>
                                  <w:szCs w:val="24"/>
                                </w:rPr>
                                <w:t>www.advicenow.org.uk</w:t>
                              </w:r>
                            </w:hyperlink>
                          </w:p>
                          <w:p w14:paraId="01546429" w14:textId="77777777" w:rsidR="002C347A" w:rsidRDefault="002C347A" w:rsidP="002C347A"/>
                          <w:p w14:paraId="6F2AAE3F" w14:textId="77777777" w:rsidR="00240DF5" w:rsidRDefault="00240DF5" w:rsidP="00240DF5">
                            <w:pPr>
                              <w:jc w:val="center"/>
                            </w:pPr>
                          </w:p>
                          <w:p w14:paraId="536B975A" w14:textId="77777777" w:rsidR="00240DF5" w:rsidRDefault="00240DF5" w:rsidP="00240DF5">
                            <w:pPr>
                              <w:jc w:val="center"/>
                            </w:pPr>
                          </w:p>
                          <w:p w14:paraId="619A4A42" w14:textId="77777777" w:rsidR="00240DF5" w:rsidRDefault="00240DF5" w:rsidP="00240DF5">
                            <w:pPr>
                              <w:jc w:val="center"/>
                            </w:pPr>
                          </w:p>
                          <w:p w14:paraId="771FBBC3" w14:textId="77777777" w:rsidR="00240DF5" w:rsidRDefault="00240DF5" w:rsidP="00240DF5">
                            <w:pPr>
                              <w:jc w:val="center"/>
                            </w:pPr>
                          </w:p>
                          <w:p w14:paraId="1773165D" w14:textId="77777777" w:rsidR="00240DF5" w:rsidRDefault="00240DF5" w:rsidP="00240DF5">
                            <w:pPr>
                              <w:jc w:val="center"/>
                            </w:pPr>
                          </w:p>
                          <w:p w14:paraId="352D9E44" w14:textId="77777777" w:rsidR="00240DF5" w:rsidRDefault="00240DF5" w:rsidP="00240DF5">
                            <w:pPr>
                              <w:jc w:val="center"/>
                            </w:pPr>
                          </w:p>
                          <w:p w14:paraId="321D5E30" w14:textId="77777777" w:rsidR="00240DF5" w:rsidRDefault="00240DF5" w:rsidP="00240DF5">
                            <w:pPr>
                              <w:jc w:val="center"/>
                            </w:pPr>
                          </w:p>
                          <w:p w14:paraId="2BB315DB" w14:textId="77777777" w:rsidR="00240DF5" w:rsidRDefault="00240DF5" w:rsidP="00240DF5">
                            <w:pPr>
                              <w:jc w:val="center"/>
                            </w:pPr>
                          </w:p>
                          <w:p w14:paraId="105A31CD" w14:textId="77777777" w:rsidR="00240DF5" w:rsidRDefault="00240DF5" w:rsidP="00240DF5">
                            <w:pPr>
                              <w:jc w:val="center"/>
                            </w:pPr>
                          </w:p>
                          <w:p w14:paraId="6F3544A2" w14:textId="77777777" w:rsidR="00240DF5" w:rsidRDefault="00240DF5" w:rsidP="00240DF5">
                            <w:pPr>
                              <w:jc w:val="center"/>
                            </w:pPr>
                          </w:p>
                          <w:p w14:paraId="6996FFC6" w14:textId="77777777" w:rsidR="00240DF5" w:rsidRDefault="00240DF5" w:rsidP="00240DF5">
                            <w:pPr>
                              <w:jc w:val="center"/>
                            </w:pPr>
                          </w:p>
                          <w:p w14:paraId="60DF31C2" w14:textId="77777777" w:rsidR="00240DF5" w:rsidRDefault="00240DF5" w:rsidP="00240DF5">
                            <w:pPr>
                              <w:jc w:val="center"/>
                            </w:pPr>
                          </w:p>
                          <w:p w14:paraId="6D84CFB7" w14:textId="77777777" w:rsidR="00240DF5" w:rsidRDefault="00240DF5" w:rsidP="00240D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787DA" id="Rectangle 13" o:spid="_x0000_s1049" style="position:absolute;left:0;text-align:left;margin-left:-60.5pt;margin-top:7pt;width:214.5pt;height:54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" fillcolor="#0a95a5" strokecolor="#243f60 [1604]" strokeweight="2pt">
                <v:textbox>
                  <w:txbxContent>
                    <w:p w14:paraId="5255666A" w14:textId="77777777" w:rsidR="00F94ECA" w:rsidRPr="00F94ECA" w:rsidRDefault="00F94ECA" w:rsidP="00D604A2">
                      <w:pPr>
                        <w:rPr>
                          <w:b/>
                          <w:bCs/>
                          <w:color w:val="FFFFFF" w:themeColor="background1"/>
                          <w:sz w:val="28"/>
                          <w:szCs w:val="28"/>
                          <w:u w:val="single"/>
                        </w:rPr>
                      </w:pPr>
                      <w:r w:rsidRPr="00F94ECA">
                        <w:rPr>
                          <w:b/>
                          <w:bCs/>
                          <w:color w:val="FFFFFF" w:themeColor="background1"/>
                          <w:sz w:val="28"/>
                          <w:szCs w:val="28"/>
                          <w:u w:val="single"/>
                        </w:rPr>
                        <w:t>Inside the UK’s biggest Child Protection Department</w:t>
                      </w:r>
                    </w:p>
                    <w:p w14:paraId="3146C09B" w14:textId="77777777" w:rsidR="00F94ECA" w:rsidRPr="00F94ECA" w:rsidRDefault="00F94ECA" w:rsidP="00F94ECA">
                      <w:pPr>
                        <w:jc w:val="center"/>
                        <w:rPr>
                          <w:color w:val="FFFFFF" w:themeColor="background1"/>
                        </w:rPr>
                      </w:pPr>
                      <w:r w:rsidRPr="00F94ECA">
                        <w:rPr>
                          <w:color w:val="FFFFFF" w:themeColor="background1"/>
                        </w:rPr>
                        <w:t xml:space="preserve"> A Story on Sky News Channel and Website about Kent Children’s Social Work Service</w:t>
                      </w:r>
                    </w:p>
                    <w:p w14:paraId="0257DAD2" w14:textId="77777777" w:rsidR="00F94ECA" w:rsidRPr="00DE44A6" w:rsidRDefault="000E487D" w:rsidP="00F94ECA">
                      <w:pPr>
                        <w:rPr>
                          <w:color w:val="000000" w:themeColor="text1"/>
                        </w:rPr>
                      </w:pPr>
                      <w:hyperlink r:id="rId69" w:history="1">
                        <w:r w:rsidR="00F94ECA">
                          <w:rPr>
                            <w:rStyle w:val="Hyperlink"/>
                          </w:rPr>
                          <w:t>https://news.sky.com/story/if-i-dont-get-a-home-soon-theyll-take-my-kids-inside-the-uks-biggest-child-protection-unit-12033409</w:t>
                        </w:r>
                      </w:hyperlink>
                    </w:p>
                    <w:p w14:paraId="1C49180D" w14:textId="77777777" w:rsidR="002C347A" w:rsidRDefault="002C347A" w:rsidP="00F94ECA">
                      <w:pPr>
                        <w:rPr>
                          <w:b/>
                          <w:bCs/>
                          <w:sz w:val="28"/>
                          <w:szCs w:val="28"/>
                          <w:u w:val="single"/>
                        </w:rPr>
                      </w:pPr>
                    </w:p>
                    <w:p w14:paraId="797DEE44" w14:textId="563DCF5D" w:rsidR="00240DF5" w:rsidRPr="00F94ECA" w:rsidRDefault="00F94ECA" w:rsidP="00F94ECA">
                      <w:pPr>
                        <w:rPr>
                          <w:b/>
                          <w:bCs/>
                          <w:sz w:val="28"/>
                          <w:szCs w:val="28"/>
                          <w:u w:val="single"/>
                        </w:rPr>
                      </w:pPr>
                      <w:r w:rsidRPr="00F94ECA">
                        <w:rPr>
                          <w:b/>
                          <w:bCs/>
                          <w:sz w:val="28"/>
                          <w:szCs w:val="28"/>
                          <w:u w:val="single"/>
                        </w:rPr>
                        <w:t>Roma Project Evaluation Report</w:t>
                      </w:r>
                    </w:p>
                    <w:p w14:paraId="320BD7AA" w14:textId="77777777" w:rsidR="00F94ECA" w:rsidRPr="00D604A2" w:rsidRDefault="00F94ECA" w:rsidP="00F94ECA">
                      <w:pPr>
                        <w:rPr>
                          <w:rFonts w:cstheme="minorHAnsi"/>
                          <w:sz w:val="24"/>
                          <w:szCs w:val="24"/>
                        </w:rPr>
                      </w:pPr>
                      <w:r w:rsidRPr="00D604A2">
                        <w:rPr>
                          <w:rFonts w:cstheme="minorHAnsi"/>
                          <w:sz w:val="24"/>
                          <w:szCs w:val="24"/>
                        </w:rPr>
                        <w:t xml:space="preserve">Law for Life recently published an </w:t>
                      </w:r>
                      <w:r w:rsidRPr="00D604A2">
                        <w:rPr>
                          <w:rFonts w:cstheme="minorHAnsi"/>
                          <w:color w:val="1F497D" w:themeColor="text2"/>
                          <w:sz w:val="24"/>
                          <w:szCs w:val="24"/>
                        </w:rPr>
                        <w:t>i</w:t>
                      </w:r>
                      <w:hyperlink r:id="rId70" w:tgtFrame="_blank" w:history="1">
                        <w:r w:rsidRPr="00D604A2">
                          <w:rPr>
                            <w:rStyle w:val="Hyperlink"/>
                            <w:rFonts w:cstheme="minorHAnsi"/>
                            <w:sz w:val="24"/>
                            <w:szCs w:val="24"/>
                          </w:rPr>
                          <w:t>ndependent evaluation report</w:t>
                        </w:r>
                      </w:hyperlink>
                      <w:r w:rsidRPr="00D604A2">
                        <w:rPr>
                          <w:rFonts w:cstheme="minorHAnsi"/>
                          <w:sz w:val="24"/>
                          <w:szCs w:val="24"/>
                        </w:rPr>
                        <w:t xml:space="preserve"> about its project, which focused on Roma communities and child protection. </w:t>
                      </w:r>
                    </w:p>
                    <w:p w14:paraId="0B5D57AC" w14:textId="6567B2A8" w:rsidR="00F94ECA" w:rsidRPr="002C347A" w:rsidRDefault="00F94ECA" w:rsidP="00F94ECA">
                      <w:pPr>
                        <w:rPr>
                          <w:rFonts w:cstheme="minorHAnsi"/>
                          <w:sz w:val="24"/>
                          <w:szCs w:val="24"/>
                        </w:rPr>
                      </w:pPr>
                      <w:r w:rsidRPr="002C347A">
                        <w:rPr>
                          <w:rFonts w:cstheme="minorHAnsi"/>
                          <w:sz w:val="24"/>
                          <w:szCs w:val="24"/>
                        </w:rPr>
                        <w:t xml:space="preserve">The report highlights that the project made a significant contribution to building capacity within Roma communities to engage more knowledgeably and confidently in child protection investigations. The report also </w:t>
                      </w:r>
                      <w:r w:rsidRPr="002C347A">
                        <w:rPr>
                          <w:rStyle w:val="gmaildefault"/>
                          <w:rFonts w:cstheme="minorHAnsi"/>
                          <w:sz w:val="24"/>
                          <w:szCs w:val="24"/>
                        </w:rPr>
                        <w:t xml:space="preserve">lists a number of recommendations for key stakeholders. </w:t>
                      </w:r>
                    </w:p>
                    <w:p w14:paraId="32E5F555" w14:textId="3AEED3EC" w:rsidR="00D604A2" w:rsidRPr="00D604A2" w:rsidRDefault="00F94ECA" w:rsidP="00D604A2">
                      <w:pPr>
                        <w:rPr>
                          <w:rFonts w:cstheme="minorHAnsi"/>
                          <w:sz w:val="24"/>
                          <w:szCs w:val="24"/>
                        </w:rPr>
                      </w:pPr>
                      <w:r w:rsidRPr="002C347A">
                        <w:rPr>
                          <w:rFonts w:cstheme="minorHAnsi"/>
                          <w:sz w:val="24"/>
                          <w:szCs w:val="24"/>
                        </w:rPr>
                        <w:t xml:space="preserve">Please contact Dada </w:t>
                      </w:r>
                      <w:proofErr w:type="spellStart"/>
                      <w:r w:rsidRPr="002C347A">
                        <w:rPr>
                          <w:rFonts w:cstheme="minorHAnsi"/>
                          <w:sz w:val="24"/>
                          <w:szCs w:val="24"/>
                        </w:rPr>
                        <w:t>Felja</w:t>
                      </w:r>
                      <w:proofErr w:type="spellEnd"/>
                      <w:r w:rsidRPr="002C347A">
                        <w:rPr>
                          <w:rFonts w:cstheme="minorHAnsi"/>
                          <w:sz w:val="24"/>
                          <w:szCs w:val="24"/>
                        </w:rPr>
                        <w:t xml:space="preserve"> if you have any questions about the </w:t>
                      </w:r>
                      <w:r w:rsidR="002C347A" w:rsidRPr="002C347A">
                        <w:rPr>
                          <w:rFonts w:cstheme="minorHAnsi"/>
                          <w:sz w:val="24"/>
                          <w:szCs w:val="24"/>
                        </w:rPr>
                        <w:t>report</w:t>
                      </w:r>
                      <w:r w:rsidR="00D604A2">
                        <w:rPr>
                          <w:rFonts w:cstheme="minorHAnsi"/>
                          <w:sz w:val="24"/>
                          <w:szCs w:val="24"/>
                        </w:rPr>
                        <w:t xml:space="preserve"> </w:t>
                      </w:r>
                      <w:hyperlink r:id="rId71" w:history="1">
                        <w:r w:rsidR="00D604A2" w:rsidRPr="0079202E">
                          <w:rPr>
                            <w:rStyle w:val="Hyperlink"/>
                            <w:rFonts w:cstheme="minorHAnsi"/>
                            <w:sz w:val="24"/>
                            <w:szCs w:val="24"/>
                            <w:lang w:val="en-US"/>
                          </w:rPr>
                          <w:t>dada.felja@lawforlife.org.uk</w:t>
                        </w:r>
                      </w:hyperlink>
                    </w:p>
                    <w:p w14:paraId="37F40F9F" w14:textId="7B70D3CC" w:rsidR="002C347A" w:rsidRPr="00D604A2" w:rsidRDefault="000E487D" w:rsidP="00D604A2">
                      <w:pPr>
                        <w:rPr>
                          <w:rFonts w:cstheme="minorHAnsi"/>
                          <w:sz w:val="24"/>
                          <w:szCs w:val="24"/>
                          <w:lang w:val="en-US"/>
                        </w:rPr>
                      </w:pPr>
                      <w:hyperlink r:id="rId72" w:history="1">
                        <w:r w:rsidR="00D604A2" w:rsidRPr="0079202E">
                          <w:rPr>
                            <w:rStyle w:val="Hyperlink"/>
                            <w:rFonts w:cstheme="minorHAnsi"/>
                            <w:sz w:val="24"/>
                            <w:szCs w:val="24"/>
                          </w:rPr>
                          <w:t>www.lawforlife.org.uk</w:t>
                        </w:r>
                      </w:hyperlink>
                      <w:r w:rsidR="002C347A" w:rsidRPr="002C347A">
                        <w:rPr>
                          <w:rFonts w:cstheme="minorHAnsi"/>
                          <w:color w:val="1F497D"/>
                          <w:sz w:val="24"/>
                          <w:szCs w:val="24"/>
                        </w:rPr>
                        <w:t xml:space="preserve"> | </w:t>
                      </w:r>
                      <w:hyperlink r:id="rId73" w:tgtFrame="_blank" w:tooltip="This external link will open in a new window" w:history="1">
                        <w:r w:rsidR="002C347A" w:rsidRPr="002C347A">
                          <w:rPr>
                            <w:rStyle w:val="Hyperlink"/>
                            <w:rFonts w:cstheme="minorHAnsi"/>
                            <w:sz w:val="24"/>
                            <w:szCs w:val="24"/>
                          </w:rPr>
                          <w:t>www.advicenow.org.uk</w:t>
                        </w:r>
                      </w:hyperlink>
                    </w:p>
                    <w:p w14:paraId="01546429" w14:textId="77777777" w:rsidR="002C347A" w:rsidRDefault="002C347A" w:rsidP="002C347A"/>
                    <w:p w14:paraId="6F2AAE3F" w14:textId="77777777" w:rsidR="00240DF5" w:rsidRDefault="00240DF5" w:rsidP="00240DF5">
                      <w:pPr>
                        <w:jc w:val="center"/>
                      </w:pPr>
                    </w:p>
                    <w:p w14:paraId="536B975A" w14:textId="77777777" w:rsidR="00240DF5" w:rsidRDefault="00240DF5" w:rsidP="00240DF5">
                      <w:pPr>
                        <w:jc w:val="center"/>
                      </w:pPr>
                    </w:p>
                    <w:p w14:paraId="619A4A42" w14:textId="77777777" w:rsidR="00240DF5" w:rsidRDefault="00240DF5" w:rsidP="00240DF5">
                      <w:pPr>
                        <w:jc w:val="center"/>
                      </w:pPr>
                    </w:p>
                    <w:p w14:paraId="771FBBC3" w14:textId="77777777" w:rsidR="00240DF5" w:rsidRDefault="00240DF5" w:rsidP="00240DF5">
                      <w:pPr>
                        <w:jc w:val="center"/>
                      </w:pPr>
                    </w:p>
                    <w:p w14:paraId="1773165D" w14:textId="77777777" w:rsidR="00240DF5" w:rsidRDefault="00240DF5" w:rsidP="00240DF5">
                      <w:pPr>
                        <w:jc w:val="center"/>
                      </w:pPr>
                    </w:p>
                    <w:p w14:paraId="352D9E44" w14:textId="77777777" w:rsidR="00240DF5" w:rsidRDefault="00240DF5" w:rsidP="00240DF5">
                      <w:pPr>
                        <w:jc w:val="center"/>
                      </w:pPr>
                    </w:p>
                    <w:p w14:paraId="321D5E30" w14:textId="77777777" w:rsidR="00240DF5" w:rsidRDefault="00240DF5" w:rsidP="00240DF5">
                      <w:pPr>
                        <w:jc w:val="center"/>
                      </w:pPr>
                    </w:p>
                    <w:p w14:paraId="2BB315DB" w14:textId="77777777" w:rsidR="00240DF5" w:rsidRDefault="00240DF5" w:rsidP="00240DF5">
                      <w:pPr>
                        <w:jc w:val="center"/>
                      </w:pPr>
                    </w:p>
                    <w:p w14:paraId="105A31CD" w14:textId="77777777" w:rsidR="00240DF5" w:rsidRDefault="00240DF5" w:rsidP="00240DF5">
                      <w:pPr>
                        <w:jc w:val="center"/>
                      </w:pPr>
                    </w:p>
                    <w:p w14:paraId="6F3544A2" w14:textId="77777777" w:rsidR="00240DF5" w:rsidRDefault="00240DF5" w:rsidP="00240DF5">
                      <w:pPr>
                        <w:jc w:val="center"/>
                      </w:pPr>
                    </w:p>
                    <w:p w14:paraId="6996FFC6" w14:textId="77777777" w:rsidR="00240DF5" w:rsidRDefault="00240DF5" w:rsidP="00240DF5">
                      <w:pPr>
                        <w:jc w:val="center"/>
                      </w:pPr>
                    </w:p>
                    <w:p w14:paraId="60DF31C2" w14:textId="77777777" w:rsidR="00240DF5" w:rsidRDefault="00240DF5" w:rsidP="00240DF5">
                      <w:pPr>
                        <w:jc w:val="center"/>
                      </w:pPr>
                    </w:p>
                    <w:p w14:paraId="6D84CFB7" w14:textId="77777777" w:rsidR="00240DF5" w:rsidRDefault="00240DF5" w:rsidP="00240DF5">
                      <w:pPr>
                        <w:jc w:val="center"/>
                      </w:pPr>
                    </w:p>
                  </w:txbxContent>
                </v:textbox>
              </v:rect>
            </w:pict>
          </mc:Fallback>
        </mc:AlternateContent>
      </w:r>
    </w:p>
    <w:p w14:paraId="45D20C68" w14:textId="00DBDE84" w:rsidR="00970F02" w:rsidRDefault="00970F02" w:rsidP="00970F02">
      <w:pPr>
        <w:jc w:val="both"/>
      </w:pPr>
      <w:r>
        <w:t xml:space="preserve"> </w:t>
      </w:r>
    </w:p>
    <w:p w14:paraId="193ACAFD" w14:textId="24A65D27" w:rsidR="00B549D7" w:rsidRDefault="00B549D7" w:rsidP="009B3E30"/>
    <w:p w14:paraId="6C118AE5" w14:textId="5FC3773C" w:rsidR="00B549D7" w:rsidRDefault="00B549D7" w:rsidP="009B3E30"/>
    <w:p w14:paraId="3F64F034" w14:textId="3AF29D98" w:rsidR="00B549D7" w:rsidRDefault="00B549D7" w:rsidP="009B3E30"/>
    <w:p w14:paraId="07FCC6AE" w14:textId="10F910F7" w:rsidR="009B3E30" w:rsidRPr="009B3E30" w:rsidRDefault="00240DF5" w:rsidP="009B3E30">
      <w:r>
        <w:rPr>
          <w:noProof/>
        </w:rPr>
        <mc:AlternateContent>
          <mc:Choice Requires="wps">
            <w:drawing>
              <wp:anchor distT="45720" distB="45720" distL="114300" distR="114300" simplePos="0" relativeHeight="251654656" behindDoc="0" locked="0" layoutInCell="1" allowOverlap="1" wp14:anchorId="2D4E12D5" wp14:editId="765F52DF">
                <wp:simplePos x="0" y="0"/>
                <wp:positionH relativeFrom="column">
                  <wp:posOffset>-739140</wp:posOffset>
                </wp:positionH>
                <wp:positionV relativeFrom="paragraph">
                  <wp:posOffset>6131560</wp:posOffset>
                </wp:positionV>
                <wp:extent cx="7200900" cy="59055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590550"/>
                        </a:xfrm>
                        <a:prstGeom prst="rect">
                          <a:avLst/>
                        </a:prstGeom>
                        <a:solidFill>
                          <a:srgbClr val="FFFFFF"/>
                        </a:solidFill>
                        <a:ln w="9525">
                          <a:noFill/>
                          <a:miter lim="800000"/>
                          <a:headEnd/>
                          <a:tailEnd/>
                        </a:ln>
                      </wps:spPr>
                      <wps:txbx>
                        <w:txbxContent>
                          <w:p w14:paraId="51CBE59D" w14:textId="1557A370" w:rsidR="00A50678" w:rsidRPr="001427AB" w:rsidRDefault="00A50678" w:rsidP="00A50678">
                            <w:pPr>
                              <w:rPr>
                                <w:sz w:val="24"/>
                                <w:szCs w:val="24"/>
                              </w:rPr>
                            </w:pPr>
                            <w:r w:rsidRPr="001427AB">
                              <w:rPr>
                                <w:sz w:val="24"/>
                                <w:szCs w:val="24"/>
                              </w:rPr>
                              <w:t xml:space="preserve">If you have any events, articles, or information which you would like us to publish in our next Newsletter please email </w:t>
                            </w:r>
                            <w:hyperlink r:id="rId74" w:history="1">
                              <w:r w:rsidRPr="001427AB">
                                <w:rPr>
                                  <w:rStyle w:val="Hyperlink"/>
                                  <w:sz w:val="24"/>
                                  <w:szCs w:val="24"/>
                                </w:rPr>
                                <w:t>kscmp@kent.gov.uk</w:t>
                              </w:r>
                            </w:hyperlink>
                            <w:r w:rsidRPr="001427AB">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E12D5" id="_x0000_s1050" type="#_x0000_t202" style="position:absolute;margin-left:-58.2pt;margin-top:482.8pt;width:567pt;height:46.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" stroked="f">
                <v:textbox>
                  <w:txbxContent>
                    <w:p w14:paraId="51CBE59D" w14:textId="1557A370" w:rsidR="00A50678" w:rsidRPr="001427AB" w:rsidRDefault="00A50678" w:rsidP="00A50678">
                      <w:pPr>
                        <w:rPr>
                          <w:sz w:val="24"/>
                          <w:szCs w:val="24"/>
                        </w:rPr>
                      </w:pPr>
                      <w:r w:rsidRPr="001427AB">
                        <w:rPr>
                          <w:sz w:val="24"/>
                          <w:szCs w:val="24"/>
                        </w:rPr>
                        <w:t xml:space="preserve">If you have any events, articles, or information which you would like us to publish in our next Newsletter please email </w:t>
                      </w:r>
                      <w:hyperlink r:id="rId75" w:history="1">
                        <w:r w:rsidRPr="001427AB">
                          <w:rPr>
                            <w:rStyle w:val="Hyperlink"/>
                            <w:sz w:val="24"/>
                            <w:szCs w:val="24"/>
                          </w:rPr>
                          <w:t>kscmp@kent.gov.uk</w:t>
                        </w:r>
                      </w:hyperlink>
                      <w:r w:rsidRPr="001427AB">
                        <w:rPr>
                          <w:sz w:val="24"/>
                          <w:szCs w:val="24"/>
                        </w:rPr>
                        <w:t xml:space="preserve">   </w:t>
                      </w:r>
                    </w:p>
                  </w:txbxContent>
                </v:textbox>
                <w10:wrap type="square"/>
              </v:shape>
            </w:pict>
          </mc:Fallback>
        </mc:AlternateContent>
      </w:r>
      <w:r w:rsidR="0036247F">
        <w:rPr>
          <w:noProof/>
        </w:rPr>
        <mc:AlternateContent>
          <mc:Choice Requires="wps">
            <w:drawing>
              <wp:anchor distT="45720" distB="45720" distL="114300" distR="114300" simplePos="0" relativeHeight="251639296" behindDoc="0" locked="0" layoutInCell="1" allowOverlap="1" wp14:anchorId="0C212629" wp14:editId="5CB93114">
                <wp:simplePos x="0" y="0"/>
                <wp:positionH relativeFrom="column">
                  <wp:posOffset>-758190</wp:posOffset>
                </wp:positionH>
                <wp:positionV relativeFrom="paragraph">
                  <wp:posOffset>5635625</wp:posOffset>
                </wp:positionV>
                <wp:extent cx="7219950" cy="37147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371475"/>
                        </a:xfrm>
                        <a:prstGeom prst="rect">
                          <a:avLst/>
                        </a:prstGeom>
                        <a:solidFill>
                          <a:srgbClr val="0A95A5"/>
                        </a:solidFill>
                        <a:ln w="25400" cap="flat" cmpd="sng" algn="ctr">
                          <a:solidFill>
                            <a:srgbClr val="4BACC6">
                              <a:shade val="50000"/>
                            </a:srgbClr>
                          </a:solidFill>
                          <a:prstDash val="solid"/>
                          <a:headEnd/>
                          <a:tailEnd/>
                        </a:ln>
                        <a:effectLst/>
                      </wps:spPr>
                      <wps:txbx>
                        <w:txbxContent>
                          <w:p w14:paraId="763B6E27" w14:textId="3E462DCE" w:rsidR="00A50678" w:rsidRPr="00A20486" w:rsidRDefault="00A50678" w:rsidP="00A50678">
                            <w:pPr>
                              <w:shd w:val="clear" w:color="auto" w:fill="0A95A5"/>
                              <w:ind w:left="3600" w:firstLine="720"/>
                              <w:rPr>
                                <w:color w:val="014872"/>
                                <w:sz w:val="32"/>
                                <w:szCs w:val="32"/>
                              </w:rPr>
                            </w:pPr>
                            <w:r>
                              <w:rPr>
                                <w:color w:val="014872"/>
                                <w:sz w:val="32"/>
                                <w:szCs w:val="32"/>
                              </w:rPr>
                              <w:t>Upcoming Newsletters</w:t>
                            </w:r>
                          </w:p>
                          <w:p w14:paraId="60FDCEAB" w14:textId="77777777" w:rsidR="00A50678" w:rsidRDefault="00A50678" w:rsidP="00A50678">
                            <w:pPr>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12629" id="_x0000_s1051" type="#_x0000_t202" style="position:absolute;margin-left:-59.7pt;margin-top:443.75pt;width:568.5pt;height:29.2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" fillcolor="#0a95a5" strokecolor="#357d91" strokeweight="2pt">
                <v:textbox>
                  <w:txbxContent>
                    <w:p w14:paraId="763B6E27" w14:textId="3E462DCE" w:rsidR="00A50678" w:rsidRPr="00A20486" w:rsidRDefault="00A50678" w:rsidP="00A50678">
                      <w:pPr>
                        <w:shd w:val="clear" w:color="auto" w:fill="0A95A5"/>
                        <w:ind w:left="3600" w:firstLine="720"/>
                        <w:rPr>
                          <w:color w:val="014872"/>
                          <w:sz w:val="32"/>
                          <w:szCs w:val="32"/>
                        </w:rPr>
                      </w:pPr>
                      <w:r>
                        <w:rPr>
                          <w:color w:val="014872"/>
                          <w:sz w:val="32"/>
                          <w:szCs w:val="32"/>
                        </w:rPr>
                        <w:t>Upcoming Newsletters</w:t>
                      </w:r>
                    </w:p>
                    <w:p w14:paraId="60FDCEAB" w14:textId="77777777" w:rsidR="00A50678" w:rsidRDefault="00A50678" w:rsidP="00A50678">
                      <w:pPr>
                        <w:rPr>
                          <w:color w:val="FFFFFF" w:themeColor="background1"/>
                          <w:sz w:val="24"/>
                          <w:szCs w:val="24"/>
                        </w:rPr>
                      </w:pPr>
                    </w:p>
                  </w:txbxContent>
                </v:textbox>
                <w10:wrap type="square"/>
              </v:shape>
            </w:pict>
          </mc:Fallback>
        </mc:AlternateContent>
      </w:r>
    </w:p>
    <w:sectPr w:rsidR="009B3E30" w:rsidRPr="009B3E30">
      <w:footerReference w:type="default" r:id="rId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8F812" w14:textId="77777777" w:rsidR="006B67DB" w:rsidRDefault="006B67DB" w:rsidP="006B67DB">
      <w:pPr>
        <w:spacing w:after="0" w:line="240" w:lineRule="auto"/>
      </w:pPr>
      <w:r>
        <w:separator/>
      </w:r>
    </w:p>
  </w:endnote>
  <w:endnote w:type="continuationSeparator" w:id="0">
    <w:p w14:paraId="04669DD9" w14:textId="77777777" w:rsidR="006B67DB" w:rsidRDefault="006B67DB" w:rsidP="006B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4A910" w14:textId="77777777" w:rsidR="002F0FC4" w:rsidRDefault="002F0FC4" w:rsidP="00751FCC">
    <w:pPr>
      <w:pStyle w:val="Footer"/>
      <w:tabs>
        <w:tab w:val="clear" w:pos="4513"/>
        <w:tab w:val="clear" w:pos="9026"/>
        <w:tab w:val="left" w:pos="3330"/>
      </w:tabs>
      <w:rPr>
        <w:b/>
        <w:bCs/>
      </w:rPr>
    </w:pPr>
  </w:p>
  <w:p w14:paraId="3E7F05F9" w14:textId="2CFD78EB" w:rsidR="002F0FC4" w:rsidRDefault="00751FCC" w:rsidP="00751FCC">
    <w:pPr>
      <w:pStyle w:val="Footer"/>
      <w:tabs>
        <w:tab w:val="clear" w:pos="4513"/>
        <w:tab w:val="clear" w:pos="9026"/>
        <w:tab w:val="left" w:pos="3330"/>
      </w:tabs>
      <w:rPr>
        <w:b/>
        <w:bCs/>
      </w:rPr>
    </w:pPr>
    <w:r w:rsidRPr="00751FCC">
      <w:rPr>
        <w:b/>
        <w:bCs/>
      </w:rPr>
      <w:t>Worried about a child?</w:t>
    </w:r>
    <w:r>
      <w:rPr>
        <w:b/>
        <w:bCs/>
      </w:rPr>
      <w:t xml:space="preserve"> </w:t>
    </w:r>
    <w:r w:rsidR="002F0FC4" w:rsidRPr="002F0FC4">
      <w:t>Don’t assume that someone will make that call. You could help save a child’s life, call our reporting line on 03000 411 111.</w:t>
    </w:r>
    <w:r w:rsidR="002F0FC4">
      <w:rPr>
        <w:b/>
        <w:bCs/>
      </w:rPr>
      <w:t xml:space="preserve"> </w:t>
    </w:r>
  </w:p>
  <w:p w14:paraId="2AEF892D" w14:textId="0FF4D43E" w:rsidR="00751FCC" w:rsidRPr="002F0FC4" w:rsidRDefault="002F0FC4" w:rsidP="00751FCC">
    <w:pPr>
      <w:pStyle w:val="Footer"/>
      <w:tabs>
        <w:tab w:val="clear" w:pos="4513"/>
        <w:tab w:val="clear" w:pos="9026"/>
        <w:tab w:val="left" w:pos="3330"/>
      </w:tabs>
      <w:rPr>
        <w:b/>
        <w:bCs/>
        <w:color w:val="FF0000"/>
      </w:rPr>
    </w:pPr>
    <w:r w:rsidRPr="002F0FC4">
      <w:rPr>
        <w:b/>
        <w:bCs/>
        <w:color w:val="FF0000"/>
      </w:rPr>
      <w:t>If a child is in immediate danger, call 999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68A31" w14:textId="77777777" w:rsidR="006B67DB" w:rsidRDefault="006B67DB" w:rsidP="006B67DB">
      <w:pPr>
        <w:spacing w:after="0" w:line="240" w:lineRule="auto"/>
      </w:pPr>
      <w:r>
        <w:separator/>
      </w:r>
    </w:p>
  </w:footnote>
  <w:footnote w:type="continuationSeparator" w:id="0">
    <w:p w14:paraId="47313F58" w14:textId="77777777" w:rsidR="006B67DB" w:rsidRDefault="006B67DB" w:rsidP="006B6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23974"/>
    <w:multiLevelType w:val="hybridMultilevel"/>
    <w:tmpl w:val="B8202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20325"/>
    <w:multiLevelType w:val="hybridMultilevel"/>
    <w:tmpl w:val="3A2879EC"/>
    <w:lvl w:ilvl="0" w:tplc="084A60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372843"/>
    <w:multiLevelType w:val="hybridMultilevel"/>
    <w:tmpl w:val="9FC6152E"/>
    <w:lvl w:ilvl="0" w:tplc="084A60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DB67BB"/>
    <w:multiLevelType w:val="hybridMultilevel"/>
    <w:tmpl w:val="6B24B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CD934CA"/>
    <w:multiLevelType w:val="hybridMultilevel"/>
    <w:tmpl w:val="E49CE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EF8184A"/>
    <w:multiLevelType w:val="hybridMultilevel"/>
    <w:tmpl w:val="E3EC8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A528D6"/>
    <w:multiLevelType w:val="hybridMultilevel"/>
    <w:tmpl w:val="96C46F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04FD7"/>
    <w:rsid w:val="000709CE"/>
    <w:rsid w:val="000D4F5A"/>
    <w:rsid w:val="000E487D"/>
    <w:rsid w:val="000E5F4E"/>
    <w:rsid w:val="00104FD7"/>
    <w:rsid w:val="00120E61"/>
    <w:rsid w:val="001427AB"/>
    <w:rsid w:val="001C153C"/>
    <w:rsid w:val="001C1E74"/>
    <w:rsid w:val="001C3F36"/>
    <w:rsid w:val="00235430"/>
    <w:rsid w:val="00240DF5"/>
    <w:rsid w:val="0024110D"/>
    <w:rsid w:val="0026796F"/>
    <w:rsid w:val="002C347A"/>
    <w:rsid w:val="002F0FC4"/>
    <w:rsid w:val="0036247F"/>
    <w:rsid w:val="00385BA5"/>
    <w:rsid w:val="003B4592"/>
    <w:rsid w:val="004158E8"/>
    <w:rsid w:val="00441A2F"/>
    <w:rsid w:val="0056707A"/>
    <w:rsid w:val="005762FA"/>
    <w:rsid w:val="005E3C8B"/>
    <w:rsid w:val="005E5BD7"/>
    <w:rsid w:val="0063394A"/>
    <w:rsid w:val="006B67DB"/>
    <w:rsid w:val="007135B7"/>
    <w:rsid w:val="007247BB"/>
    <w:rsid w:val="00751FCC"/>
    <w:rsid w:val="007C153C"/>
    <w:rsid w:val="007D7249"/>
    <w:rsid w:val="007E696D"/>
    <w:rsid w:val="00863AE0"/>
    <w:rsid w:val="008D4260"/>
    <w:rsid w:val="008D7EEA"/>
    <w:rsid w:val="008F40F7"/>
    <w:rsid w:val="00970F02"/>
    <w:rsid w:val="009B3E30"/>
    <w:rsid w:val="00A20486"/>
    <w:rsid w:val="00A270C6"/>
    <w:rsid w:val="00A312C0"/>
    <w:rsid w:val="00A4016E"/>
    <w:rsid w:val="00A50678"/>
    <w:rsid w:val="00A914C0"/>
    <w:rsid w:val="00B46CFA"/>
    <w:rsid w:val="00B549D7"/>
    <w:rsid w:val="00B770C6"/>
    <w:rsid w:val="00BA7563"/>
    <w:rsid w:val="00BF462C"/>
    <w:rsid w:val="00C106E1"/>
    <w:rsid w:val="00C32BDD"/>
    <w:rsid w:val="00C367AA"/>
    <w:rsid w:val="00CE023A"/>
    <w:rsid w:val="00D604A2"/>
    <w:rsid w:val="00DA048E"/>
    <w:rsid w:val="00DE44A6"/>
    <w:rsid w:val="00E50D01"/>
    <w:rsid w:val="00EB2288"/>
    <w:rsid w:val="00F164FA"/>
    <w:rsid w:val="00F21C5F"/>
    <w:rsid w:val="00F26E84"/>
    <w:rsid w:val="00F841A5"/>
    <w:rsid w:val="00F94E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087157F"/>
  <w15:chartTrackingRefBased/>
  <w15:docId w15:val="{3A6619BD-9D9E-4840-B008-771561752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5">
    <w:name w:val="heading 5"/>
    <w:basedOn w:val="Normal"/>
    <w:link w:val="Heading5Char"/>
    <w:uiPriority w:val="9"/>
    <w:semiHidden/>
    <w:unhideWhenUsed/>
    <w:qFormat/>
    <w:rsid w:val="000E5F4E"/>
    <w:pPr>
      <w:spacing w:after="0" w:line="300" w:lineRule="atLeast"/>
      <w:outlineLvl w:val="4"/>
    </w:pPr>
    <w:rPr>
      <w:rFonts w:ascii="Arial" w:hAnsi="Arial" w:cs="Arial"/>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FD7"/>
    <w:pPr>
      <w:ind w:left="720"/>
      <w:contextualSpacing/>
    </w:pPr>
  </w:style>
  <w:style w:type="character" w:styleId="Hyperlink">
    <w:name w:val="Hyperlink"/>
    <w:basedOn w:val="DefaultParagraphFont"/>
    <w:uiPriority w:val="99"/>
    <w:unhideWhenUsed/>
    <w:rsid w:val="007D7249"/>
    <w:rPr>
      <w:color w:val="0000FF" w:themeColor="hyperlink"/>
      <w:u w:val="single"/>
    </w:rPr>
  </w:style>
  <w:style w:type="character" w:styleId="UnresolvedMention">
    <w:name w:val="Unresolved Mention"/>
    <w:basedOn w:val="DefaultParagraphFont"/>
    <w:uiPriority w:val="99"/>
    <w:semiHidden/>
    <w:unhideWhenUsed/>
    <w:rsid w:val="007D7249"/>
    <w:rPr>
      <w:color w:val="605E5C"/>
      <w:shd w:val="clear" w:color="auto" w:fill="E1DFDD"/>
    </w:rPr>
  </w:style>
  <w:style w:type="character" w:styleId="FollowedHyperlink">
    <w:name w:val="FollowedHyperlink"/>
    <w:basedOn w:val="DefaultParagraphFont"/>
    <w:uiPriority w:val="99"/>
    <w:semiHidden/>
    <w:unhideWhenUsed/>
    <w:rsid w:val="007D7249"/>
    <w:rPr>
      <w:color w:val="800080"/>
      <w:u w:val="single"/>
    </w:rPr>
  </w:style>
  <w:style w:type="paragraph" w:styleId="Header">
    <w:name w:val="header"/>
    <w:basedOn w:val="Normal"/>
    <w:link w:val="HeaderChar"/>
    <w:uiPriority w:val="99"/>
    <w:unhideWhenUsed/>
    <w:rsid w:val="006B6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7DB"/>
  </w:style>
  <w:style w:type="paragraph" w:styleId="Footer">
    <w:name w:val="footer"/>
    <w:basedOn w:val="Normal"/>
    <w:link w:val="FooterChar"/>
    <w:uiPriority w:val="99"/>
    <w:unhideWhenUsed/>
    <w:rsid w:val="006B6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7DB"/>
  </w:style>
  <w:style w:type="character" w:styleId="CommentReference">
    <w:name w:val="annotation reference"/>
    <w:basedOn w:val="DefaultParagraphFont"/>
    <w:uiPriority w:val="99"/>
    <w:semiHidden/>
    <w:unhideWhenUsed/>
    <w:rsid w:val="009B3E30"/>
    <w:rPr>
      <w:sz w:val="16"/>
      <w:szCs w:val="16"/>
    </w:rPr>
  </w:style>
  <w:style w:type="paragraph" w:styleId="CommentText">
    <w:name w:val="annotation text"/>
    <w:basedOn w:val="Normal"/>
    <w:link w:val="CommentTextChar"/>
    <w:uiPriority w:val="99"/>
    <w:semiHidden/>
    <w:unhideWhenUsed/>
    <w:rsid w:val="009B3E30"/>
    <w:pPr>
      <w:spacing w:line="240" w:lineRule="auto"/>
    </w:pPr>
    <w:rPr>
      <w:sz w:val="20"/>
      <w:szCs w:val="20"/>
    </w:rPr>
  </w:style>
  <w:style w:type="character" w:customStyle="1" w:styleId="CommentTextChar">
    <w:name w:val="Comment Text Char"/>
    <w:basedOn w:val="DefaultParagraphFont"/>
    <w:link w:val="CommentText"/>
    <w:uiPriority w:val="99"/>
    <w:semiHidden/>
    <w:rsid w:val="009B3E30"/>
    <w:rPr>
      <w:sz w:val="20"/>
      <w:szCs w:val="20"/>
    </w:rPr>
  </w:style>
  <w:style w:type="paragraph" w:styleId="CommentSubject">
    <w:name w:val="annotation subject"/>
    <w:basedOn w:val="CommentText"/>
    <w:next w:val="CommentText"/>
    <w:link w:val="CommentSubjectChar"/>
    <w:uiPriority w:val="99"/>
    <w:semiHidden/>
    <w:unhideWhenUsed/>
    <w:rsid w:val="009B3E30"/>
    <w:rPr>
      <w:b/>
      <w:bCs/>
    </w:rPr>
  </w:style>
  <w:style w:type="character" w:customStyle="1" w:styleId="CommentSubjectChar">
    <w:name w:val="Comment Subject Char"/>
    <w:basedOn w:val="CommentTextChar"/>
    <w:link w:val="CommentSubject"/>
    <w:uiPriority w:val="99"/>
    <w:semiHidden/>
    <w:rsid w:val="009B3E30"/>
    <w:rPr>
      <w:b/>
      <w:bCs/>
      <w:sz w:val="20"/>
      <w:szCs w:val="20"/>
    </w:rPr>
  </w:style>
  <w:style w:type="paragraph" w:styleId="BalloonText">
    <w:name w:val="Balloon Text"/>
    <w:basedOn w:val="Normal"/>
    <w:link w:val="BalloonTextChar"/>
    <w:uiPriority w:val="99"/>
    <w:semiHidden/>
    <w:unhideWhenUsed/>
    <w:rsid w:val="009B3E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E30"/>
    <w:rPr>
      <w:rFonts w:ascii="Segoe UI" w:hAnsi="Segoe UI" w:cs="Segoe UI"/>
      <w:sz w:val="18"/>
      <w:szCs w:val="18"/>
    </w:rPr>
  </w:style>
  <w:style w:type="paragraph" w:styleId="NormalWeb">
    <w:name w:val="Normal (Web)"/>
    <w:basedOn w:val="Normal"/>
    <w:uiPriority w:val="99"/>
    <w:unhideWhenUsed/>
    <w:rsid w:val="000D4F5A"/>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0D4F5A"/>
    <w:rPr>
      <w:b/>
      <w:bCs/>
    </w:rPr>
  </w:style>
  <w:style w:type="character" w:customStyle="1" w:styleId="Heading5Char">
    <w:name w:val="Heading 5 Char"/>
    <w:basedOn w:val="DefaultParagraphFont"/>
    <w:link w:val="Heading5"/>
    <w:uiPriority w:val="9"/>
    <w:semiHidden/>
    <w:rsid w:val="000E5F4E"/>
    <w:rPr>
      <w:rFonts w:ascii="Arial" w:hAnsi="Arial" w:cs="Arial"/>
      <w:sz w:val="21"/>
      <w:szCs w:val="21"/>
      <w:lang w:eastAsia="en-GB"/>
    </w:rPr>
  </w:style>
  <w:style w:type="paragraph" w:customStyle="1" w:styleId="xmsonormal">
    <w:name w:val="x_msonormal"/>
    <w:basedOn w:val="Normal"/>
    <w:rsid w:val="00B46CFA"/>
    <w:pPr>
      <w:spacing w:after="0" w:line="240" w:lineRule="auto"/>
    </w:pPr>
    <w:rPr>
      <w:rFonts w:ascii="Calibri" w:hAnsi="Calibri" w:cs="Calibri"/>
      <w:lang w:eastAsia="en-GB"/>
    </w:rPr>
  </w:style>
  <w:style w:type="paragraph" w:styleId="NoSpacing">
    <w:name w:val="No Spacing"/>
    <w:link w:val="NoSpacingChar"/>
    <w:uiPriority w:val="1"/>
    <w:qFormat/>
    <w:rsid w:val="00240DF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40DF5"/>
    <w:rPr>
      <w:rFonts w:eastAsiaTheme="minorEastAsia"/>
      <w:lang w:val="en-US"/>
    </w:rPr>
  </w:style>
  <w:style w:type="character" w:customStyle="1" w:styleId="gmaildefault">
    <w:name w:val="gmail_default"/>
    <w:basedOn w:val="DefaultParagraphFont"/>
    <w:rsid w:val="00F94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429828">
      <w:bodyDiv w:val="1"/>
      <w:marLeft w:val="0"/>
      <w:marRight w:val="0"/>
      <w:marTop w:val="0"/>
      <w:marBottom w:val="0"/>
      <w:divBdr>
        <w:top w:val="none" w:sz="0" w:space="0" w:color="auto"/>
        <w:left w:val="none" w:sz="0" w:space="0" w:color="auto"/>
        <w:bottom w:val="none" w:sz="0" w:space="0" w:color="auto"/>
        <w:right w:val="none" w:sz="0" w:space="0" w:color="auto"/>
      </w:divBdr>
    </w:div>
    <w:div w:id="380178503">
      <w:bodyDiv w:val="1"/>
      <w:marLeft w:val="0"/>
      <w:marRight w:val="0"/>
      <w:marTop w:val="0"/>
      <w:marBottom w:val="0"/>
      <w:divBdr>
        <w:top w:val="none" w:sz="0" w:space="0" w:color="auto"/>
        <w:left w:val="none" w:sz="0" w:space="0" w:color="auto"/>
        <w:bottom w:val="none" w:sz="0" w:space="0" w:color="auto"/>
        <w:right w:val="none" w:sz="0" w:space="0" w:color="auto"/>
      </w:divBdr>
    </w:div>
    <w:div w:id="509416611">
      <w:bodyDiv w:val="1"/>
      <w:marLeft w:val="0"/>
      <w:marRight w:val="0"/>
      <w:marTop w:val="0"/>
      <w:marBottom w:val="0"/>
      <w:divBdr>
        <w:top w:val="none" w:sz="0" w:space="0" w:color="auto"/>
        <w:left w:val="none" w:sz="0" w:space="0" w:color="auto"/>
        <w:bottom w:val="none" w:sz="0" w:space="0" w:color="auto"/>
        <w:right w:val="none" w:sz="0" w:space="0" w:color="auto"/>
      </w:divBdr>
    </w:div>
    <w:div w:id="630402961">
      <w:bodyDiv w:val="1"/>
      <w:marLeft w:val="0"/>
      <w:marRight w:val="0"/>
      <w:marTop w:val="0"/>
      <w:marBottom w:val="0"/>
      <w:divBdr>
        <w:top w:val="none" w:sz="0" w:space="0" w:color="auto"/>
        <w:left w:val="none" w:sz="0" w:space="0" w:color="auto"/>
        <w:bottom w:val="none" w:sz="0" w:space="0" w:color="auto"/>
        <w:right w:val="none" w:sz="0" w:space="0" w:color="auto"/>
      </w:divBdr>
    </w:div>
    <w:div w:id="710613225">
      <w:bodyDiv w:val="1"/>
      <w:marLeft w:val="0"/>
      <w:marRight w:val="0"/>
      <w:marTop w:val="0"/>
      <w:marBottom w:val="0"/>
      <w:divBdr>
        <w:top w:val="none" w:sz="0" w:space="0" w:color="auto"/>
        <w:left w:val="none" w:sz="0" w:space="0" w:color="auto"/>
        <w:bottom w:val="none" w:sz="0" w:space="0" w:color="auto"/>
        <w:right w:val="none" w:sz="0" w:space="0" w:color="auto"/>
      </w:divBdr>
    </w:div>
    <w:div w:id="759721437">
      <w:bodyDiv w:val="1"/>
      <w:marLeft w:val="0"/>
      <w:marRight w:val="0"/>
      <w:marTop w:val="0"/>
      <w:marBottom w:val="0"/>
      <w:divBdr>
        <w:top w:val="none" w:sz="0" w:space="0" w:color="auto"/>
        <w:left w:val="none" w:sz="0" w:space="0" w:color="auto"/>
        <w:bottom w:val="none" w:sz="0" w:space="0" w:color="auto"/>
        <w:right w:val="none" w:sz="0" w:space="0" w:color="auto"/>
      </w:divBdr>
    </w:div>
    <w:div w:id="938416916">
      <w:bodyDiv w:val="1"/>
      <w:marLeft w:val="0"/>
      <w:marRight w:val="0"/>
      <w:marTop w:val="0"/>
      <w:marBottom w:val="0"/>
      <w:divBdr>
        <w:top w:val="none" w:sz="0" w:space="0" w:color="auto"/>
        <w:left w:val="none" w:sz="0" w:space="0" w:color="auto"/>
        <w:bottom w:val="none" w:sz="0" w:space="0" w:color="auto"/>
        <w:right w:val="none" w:sz="0" w:space="0" w:color="auto"/>
      </w:divBdr>
    </w:div>
    <w:div w:id="1109395407">
      <w:bodyDiv w:val="1"/>
      <w:marLeft w:val="0"/>
      <w:marRight w:val="0"/>
      <w:marTop w:val="0"/>
      <w:marBottom w:val="0"/>
      <w:divBdr>
        <w:top w:val="none" w:sz="0" w:space="0" w:color="auto"/>
        <w:left w:val="none" w:sz="0" w:space="0" w:color="auto"/>
        <w:bottom w:val="none" w:sz="0" w:space="0" w:color="auto"/>
        <w:right w:val="none" w:sz="0" w:space="0" w:color="auto"/>
      </w:divBdr>
    </w:div>
    <w:div w:id="1224952145">
      <w:bodyDiv w:val="1"/>
      <w:marLeft w:val="0"/>
      <w:marRight w:val="0"/>
      <w:marTop w:val="0"/>
      <w:marBottom w:val="0"/>
      <w:divBdr>
        <w:top w:val="none" w:sz="0" w:space="0" w:color="auto"/>
        <w:left w:val="none" w:sz="0" w:space="0" w:color="auto"/>
        <w:bottom w:val="none" w:sz="0" w:space="0" w:color="auto"/>
        <w:right w:val="none" w:sz="0" w:space="0" w:color="auto"/>
      </w:divBdr>
    </w:div>
    <w:div w:id="1365138656">
      <w:bodyDiv w:val="1"/>
      <w:marLeft w:val="0"/>
      <w:marRight w:val="0"/>
      <w:marTop w:val="0"/>
      <w:marBottom w:val="0"/>
      <w:divBdr>
        <w:top w:val="none" w:sz="0" w:space="0" w:color="auto"/>
        <w:left w:val="none" w:sz="0" w:space="0" w:color="auto"/>
        <w:bottom w:val="none" w:sz="0" w:space="0" w:color="auto"/>
        <w:right w:val="none" w:sz="0" w:space="0" w:color="auto"/>
      </w:divBdr>
    </w:div>
    <w:div w:id="1448114641">
      <w:bodyDiv w:val="1"/>
      <w:marLeft w:val="0"/>
      <w:marRight w:val="0"/>
      <w:marTop w:val="0"/>
      <w:marBottom w:val="0"/>
      <w:divBdr>
        <w:top w:val="none" w:sz="0" w:space="0" w:color="auto"/>
        <w:left w:val="none" w:sz="0" w:space="0" w:color="auto"/>
        <w:bottom w:val="none" w:sz="0" w:space="0" w:color="auto"/>
        <w:right w:val="none" w:sz="0" w:space="0" w:color="auto"/>
      </w:divBdr>
    </w:div>
    <w:div w:id="1603223455">
      <w:bodyDiv w:val="1"/>
      <w:marLeft w:val="0"/>
      <w:marRight w:val="0"/>
      <w:marTop w:val="0"/>
      <w:marBottom w:val="0"/>
      <w:divBdr>
        <w:top w:val="none" w:sz="0" w:space="0" w:color="auto"/>
        <w:left w:val="none" w:sz="0" w:space="0" w:color="auto"/>
        <w:bottom w:val="none" w:sz="0" w:space="0" w:color="auto"/>
        <w:right w:val="none" w:sz="0" w:space="0" w:color="auto"/>
      </w:divBdr>
    </w:div>
    <w:div w:id="191747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mail.nspcc.org.uk/c/17GfAjB55kUnY9NmXbiXFmemWP" TargetMode="External"/><Relationship Id="rId18" Type="http://schemas.openxmlformats.org/officeDocument/2006/relationships/hyperlink" Target="http://email.nspcc.org.uk/c/17NkF3b2o4O078iL9yOrUmSAa5" TargetMode="External"/><Relationship Id="rId26" Type="http://schemas.openxmlformats.org/officeDocument/2006/relationships/hyperlink" Target="https://www.kscmp.org.uk/procedures/safeguarding-practice-reviews/local-child-safeguarding-reviews-2020" TargetMode="External"/><Relationship Id="rId39" Type="http://schemas.openxmlformats.org/officeDocument/2006/relationships/hyperlink" Target="https://www.kscmp.org.uk/__data/assets/pdf_file/0006/107574/Kent-Police-Missing-from-Care-During-Covid-19-Pandemic.pdf" TargetMode="External"/><Relationship Id="rId21" Type="http://schemas.openxmlformats.org/officeDocument/2006/relationships/image" Target="media/image3.emf"/><Relationship Id="rId34" Type="http://schemas.openxmlformats.org/officeDocument/2006/relationships/hyperlink" Target="https://www.kscmp.org.uk/__data/assets/pdf_file/0007/107575/Kent-Police-Reporting-A-Child-In-Your-Care-Missing-Final.pdf" TargetMode="External"/><Relationship Id="rId42" Type="http://schemas.openxmlformats.org/officeDocument/2006/relationships/hyperlink" Target="https://www.kent.gov.uk/social-care-and-health/health/release-the-pressure" TargetMode="External"/><Relationship Id="rId47" Type="http://schemas.openxmlformats.org/officeDocument/2006/relationships/hyperlink" Target="https://www.barnardos.org.uk/see-hear-respond" TargetMode="External"/><Relationship Id="rId50" Type="http://schemas.openxmlformats.org/officeDocument/2006/relationships/hyperlink" Target="https://www.gov.uk/government/news/7-million-for-new-coalition-of-vulnerable-childrens-charities" TargetMode="External"/><Relationship Id="rId55" Type="http://schemas.openxmlformats.org/officeDocument/2006/relationships/hyperlink" Target="https://www.kscmp.org.uk/training/e-learning-courses" TargetMode="External"/><Relationship Id="rId63" Type="http://schemas.openxmlformats.org/officeDocument/2006/relationships/hyperlink" Target="https://www.kscmp.org.uk/training/find-training-courses/child-exploitation" TargetMode="External"/><Relationship Id="rId68" Type="http://schemas.openxmlformats.org/officeDocument/2006/relationships/hyperlink" Target="https://eur01.safelinks.protection.outlook.com/?url=http%3A%2F%2Fwww.advicenow.org.uk%2F&amp;data=02%7C01%7Ckscmp%40kent.gov.uk%7Cb5f96a1af95a460d871208d83306f40a%7C3253a20dc7354bfea8b73e6ab37f5f90%7C0%7C0%7C637315452235617340&amp;sdata=izZDmV7q2wUDjMuvIWFOf%2FKt2%2B6hesS4ycKd6aWNT1M%3D&amp;reserved=0"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dada.felja@lawforlife.org.uk" TargetMode="External"/><Relationship Id="rId2" Type="http://schemas.openxmlformats.org/officeDocument/2006/relationships/numbering" Target="numbering.xml"/><Relationship Id="rId16" Type="http://schemas.openxmlformats.org/officeDocument/2006/relationships/hyperlink" Target="http://email.nspcc.org.uk/c/17NkF3b2o4O078iL9yOrUmSAa5" TargetMode="External"/><Relationship Id="rId29" Type="http://schemas.openxmlformats.org/officeDocument/2006/relationships/hyperlink" Target="http://www.kent.gov.uk/about-the-council/partnerships/kent-community-safety-partnership/domestic-homicide-reviews" TargetMode="External"/><Relationship Id="rId11" Type="http://schemas.openxmlformats.org/officeDocument/2006/relationships/hyperlink" Target="https://us10.campaign-archive.com/home/?u=033d1bbae0e224ce244ef5c48&amp;id=51864704be" TargetMode="External"/><Relationship Id="rId24" Type="http://schemas.openxmlformats.org/officeDocument/2006/relationships/oleObject" Target="embeddings/oleObject2.bin"/><Relationship Id="rId32" Type="http://schemas.openxmlformats.org/officeDocument/2006/relationships/hyperlink" Target="https://www.kscmp.org.uk/__data/assets/pdf_file/0003/107571/DA-isolation-poster-Reworked.pdf" TargetMode="External"/><Relationship Id="rId37" Type="http://schemas.openxmlformats.org/officeDocument/2006/relationships/hyperlink" Target="https://www.kscmp.org.uk/children-and-young-people" TargetMode="External"/><Relationship Id="rId40" Type="http://schemas.openxmlformats.org/officeDocument/2006/relationships/hyperlink" Target="https://www.kscmp.org.uk/__data/assets/pdf_file/0007/107575/Kent-Police-Reporting-A-Child-In-Your-Care-Missing-Final.pdf" TargetMode="External"/><Relationship Id="rId45" Type="http://schemas.openxmlformats.org/officeDocument/2006/relationships/image" Target="cid:image001.png@01D64A1F.57A549A0" TargetMode="External"/><Relationship Id="rId53" Type="http://schemas.openxmlformats.org/officeDocument/2006/relationships/oleObject" Target="embeddings/oleObject4.bin"/><Relationship Id="rId58" Type="http://schemas.openxmlformats.org/officeDocument/2006/relationships/hyperlink" Target="https://www.kscmp.org.uk/training/e-learning-courses" TargetMode="External"/><Relationship Id="rId66" Type="http://schemas.openxmlformats.org/officeDocument/2006/relationships/hyperlink" Target="mailto:dada.felja@lawforlife.org.uk" TargetMode="External"/><Relationship Id="rId74" Type="http://schemas.openxmlformats.org/officeDocument/2006/relationships/hyperlink" Target="mailto:kscmp@kent.gov.uk" TargetMode="External"/><Relationship Id="rId5" Type="http://schemas.openxmlformats.org/officeDocument/2006/relationships/webSettings" Target="webSettings.xml"/><Relationship Id="rId15" Type="http://schemas.openxmlformats.org/officeDocument/2006/relationships/hyperlink" Target="http://email.nspcc.org.uk/c/17GfAjB55kUnY9NmXbiXFmemWP" TargetMode="External"/><Relationship Id="rId23" Type="http://schemas.openxmlformats.org/officeDocument/2006/relationships/hyperlink" Target="http://www.kent.gov.uk/social-care-and-health/information-for-professionals/space-matters" TargetMode="External"/><Relationship Id="rId28" Type="http://schemas.openxmlformats.org/officeDocument/2006/relationships/hyperlink" Target="https://www.medway.gov.uk/downloads/download/308/domestic_homicide_review" TargetMode="External"/><Relationship Id="rId36" Type="http://schemas.openxmlformats.org/officeDocument/2006/relationships/hyperlink" Target="https://www.kent.gov.uk/social-care-and-health/health/release-the-pressure" TargetMode="External"/><Relationship Id="rId49" Type="http://schemas.openxmlformats.org/officeDocument/2006/relationships/oleObject" Target="embeddings/oleObject3.bin"/><Relationship Id="rId57" Type="http://schemas.openxmlformats.org/officeDocument/2006/relationships/hyperlink" Target="https://eur01.safelinks.protection.outlook.com/?url=https%3A%2F%2Fwww.kscmp.org.uk%2Ftraining%2Fe-learning-courses&amp;data=02%7C01%7CChibuogu.Nyananyo%40kent.gov.uk%7C5eabfd6fc3944ac822c508d833beab7b%7C3253a20dc7354bfea8b73e6ab37f5f90%7C0%7C0%7C637316241300421583&amp;sdata=Bk7YH0exuSzRTkcyXcu5ibChc7WhsdYy%2FOJXBeDUpr8%3D&amp;reserved=0" TargetMode="External"/><Relationship Id="rId61" Type="http://schemas.openxmlformats.org/officeDocument/2006/relationships/hyperlink" Target="https://eur01.safelinks.protection.outlook.com/?url=https%3A%2F%2Fwww.kscmp.org.uk%2Ftraining%2Ffind-training-courses%2Fyouth-suicide-awareness-and-prevention&amp;data=02%7C01%7CChibuogu.Nyananyo%40kent.gov.uk%7C5d24926c349141bb65bf08d8339f1889%7C3253a20dc7354bfea8b73e6ab37f5f90%7C0%7C0%7C637316105685189536&amp;sdata=RGlLYESYt21QMtwRU2OB2cr2dvyRuHKHm%2FltHypoXHc%3D&amp;reserved=0" TargetMode="External"/><Relationship Id="rId10" Type="http://schemas.openxmlformats.org/officeDocument/2006/relationships/hyperlink" Target="https://us10.campaign-archive.com/home/?u=033d1bbae0e224ce244ef5c48&amp;id=51864704be" TargetMode="External"/><Relationship Id="rId19" Type="http://schemas.openxmlformats.org/officeDocument/2006/relationships/hyperlink" Target="http://email.nspcc.org.uk/c/17NkFL3PbOQOBM4Xg45LLlDl9E" TargetMode="External"/><Relationship Id="rId31" Type="http://schemas.openxmlformats.org/officeDocument/2006/relationships/hyperlink" Target="https://www.kscmp.org.uk/children-and-young-people" TargetMode="External"/><Relationship Id="rId44" Type="http://schemas.openxmlformats.org/officeDocument/2006/relationships/image" Target="media/image4.png"/><Relationship Id="rId52" Type="http://schemas.openxmlformats.org/officeDocument/2006/relationships/hyperlink" Target="https://www.barnardos.org.uk/see-hear-respond" TargetMode="External"/><Relationship Id="rId60" Type="http://schemas.openxmlformats.org/officeDocument/2006/relationships/hyperlink" Target="https://eur01.safelinks.protection.outlook.com/?url=https%3A%2F%2Fwww.kscmp.org.uk%2Ftraining%2Ffind-training-courses%2Fyouth-suicide-awareness-and-prevention&amp;data=02%7C01%7CChibuogu.Nyananyo%40kent.gov.uk%7C5d24926c349141bb65bf08d8339f1889%7C3253a20dc7354bfea8b73e6ab37f5f90%7C0%7C0%7C637316105685189536&amp;sdata=RGlLYESYt21QMtwRU2OB2cr2dvyRuHKHm%2FltHypoXHc%3D&amp;reserved=0" TargetMode="External"/><Relationship Id="rId65" Type="http://schemas.openxmlformats.org/officeDocument/2006/relationships/hyperlink" Target="https://eur01.safelinks.protection.outlook.com/?url=https%3A%2F%2Flawforlife.org.uk%2Fblog%2Fmultimedia-toolkit-for-roma-parents-final-evaluation-report%2F&amp;data=02%7C01%7Ckscmp%40kent.gov.uk%7Cb5f96a1af95a460d871208d83306f40a%7C3253a20dc7354bfea8b73e6ab37f5f90%7C0%7C0%7C637315452235607348&amp;sdata=x4Spaqk9HrfL7NaSKrBtc1pmUchdK6Diq88a14g1qBA%3D&amp;reserved=0" TargetMode="External"/><Relationship Id="rId73" Type="http://schemas.openxmlformats.org/officeDocument/2006/relationships/hyperlink" Target="https://eur01.safelinks.protection.outlook.com/?url=http%3A%2F%2Fwww.advicenow.org.uk%2F&amp;data=02%7C01%7Ckscmp%40kent.gov.uk%7Cb5f96a1af95a460d871208d83306f40a%7C3253a20dc7354bfea8b73e6ab37f5f90%7C0%7C0%7C637315452235617340&amp;sdata=izZDmV7q2wUDjMuvIWFOf%2FKt2%2B6hesS4ycKd6aWNT1M%3D&amp;reserved=0"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mail.nspcc.org.uk/c/17GfzBIihARztw1aQG1DOntBXg" TargetMode="External"/><Relationship Id="rId22" Type="http://schemas.openxmlformats.org/officeDocument/2006/relationships/oleObject" Target="embeddings/oleObject1.bin"/><Relationship Id="rId27" Type="http://schemas.openxmlformats.org/officeDocument/2006/relationships/hyperlink" Target="http://www.kent.gov.uk/about-the-council/partnerships/kent-community-safety-partnership/domestic-homicide-reviews" TargetMode="External"/><Relationship Id="rId30" Type="http://schemas.openxmlformats.org/officeDocument/2006/relationships/hyperlink" Target="https://www.medway.gov.uk/downloads/download/308/domestic_homicide_review" TargetMode="External"/><Relationship Id="rId35" Type="http://schemas.openxmlformats.org/officeDocument/2006/relationships/hyperlink" Target="https://www.kscmp.org.uk/__data/assets/pdf_file/0006/108438/PEOnewslettermay2020.pdf" TargetMode="External"/><Relationship Id="rId43" Type="http://schemas.openxmlformats.org/officeDocument/2006/relationships/hyperlink" Target="https://www.gov.uk/government/news/7-million-for-new-coalition-of-vulnerable-childrens-charities" TargetMode="External"/><Relationship Id="rId48" Type="http://schemas.openxmlformats.org/officeDocument/2006/relationships/image" Target="media/image5.emf"/><Relationship Id="rId56" Type="http://schemas.openxmlformats.org/officeDocument/2006/relationships/hyperlink" Target="https://www.kscmp.org.uk/procedures/kent-and-medway-safeguarding-children-procedures-and-strategies" TargetMode="External"/><Relationship Id="rId64" Type="http://schemas.openxmlformats.org/officeDocument/2006/relationships/hyperlink" Target="https://eur01.safelinks.protection.outlook.com/?url=https%3A%2F%2Fnews.sky.com%2Fstory%2Fif-i-dont-get-a-home-soon-theyll-take-my-kids-inside-the-uks-biggest-child-protection-unit-12033409&amp;data=02%7C01%7CChibuogu.Nyananyo%40kent.gov.uk%7Cdb5d3606404a4afe438508d83215d0d1%7C3253a20dc7354bfea8b73e6ab37f5f90%7C0%7C0%7C637314416557240251&amp;sdata=RY4dSwQ1nEoa%2FIfgHyYjrSBtPk%2BuItV%2BIWXS3yPDNsY%3D&amp;reserved=0" TargetMode="External"/><Relationship Id="rId69" Type="http://schemas.openxmlformats.org/officeDocument/2006/relationships/hyperlink" Target="https://eur01.safelinks.protection.outlook.com/?url=https%3A%2F%2Fnews.sky.com%2Fstory%2Fif-i-dont-get-a-home-soon-theyll-take-my-kids-inside-the-uks-biggest-child-protection-unit-12033409&amp;data=02%7C01%7CChibuogu.Nyananyo%40kent.gov.uk%7Cdb5d3606404a4afe438508d83215d0d1%7C3253a20dc7354bfea8b73e6ab37f5f90%7C0%7C0%7C637314416557240251&amp;sdata=RY4dSwQ1nEoa%2FIfgHyYjrSBtPk%2BuItV%2BIWXS3yPDNsY%3D&amp;reserved=0"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chelsea.fitzsimmons@barnardos.org.uk" TargetMode="External"/><Relationship Id="rId72" Type="http://schemas.openxmlformats.org/officeDocument/2006/relationships/hyperlink" Target="http://www.lawforlife.org.uk" TargetMode="External"/><Relationship Id="rId3" Type="http://schemas.openxmlformats.org/officeDocument/2006/relationships/styles" Target="styles.xml"/><Relationship Id="rId12" Type="http://schemas.openxmlformats.org/officeDocument/2006/relationships/hyperlink" Target="http://email.nspcc.org.uk/c/17GfzBIihARztw1aQG1DOntBXg" TargetMode="External"/><Relationship Id="rId17" Type="http://schemas.openxmlformats.org/officeDocument/2006/relationships/hyperlink" Target="http://email.nspcc.org.uk/c/17NkFL3PbOQOBM4Xg45LLlDl9E" TargetMode="External"/><Relationship Id="rId25" Type="http://schemas.openxmlformats.org/officeDocument/2006/relationships/hyperlink" Target="https://www.kscmp.org.uk/procedures/safeguarding-practice-reviews/local-child-safeguarding-reviews-2020" TargetMode="External"/><Relationship Id="rId33" Type="http://schemas.openxmlformats.org/officeDocument/2006/relationships/hyperlink" Target="https://www.kscmp.org.uk/__data/assets/pdf_file/0006/107574/Kent-Police-Missing-from-Care-During-Covid-19-Pandemic.pdf" TargetMode="External"/><Relationship Id="rId38" Type="http://schemas.openxmlformats.org/officeDocument/2006/relationships/hyperlink" Target="https://www.kscmp.org.uk/__data/assets/pdf_file/0003/107571/DA-isolation-poster-Reworked.pdf" TargetMode="External"/><Relationship Id="rId46" Type="http://schemas.openxmlformats.org/officeDocument/2006/relationships/hyperlink" Target="mailto:chelsea.fitzsimmons@barnardos.org.uk" TargetMode="External"/><Relationship Id="rId59" Type="http://schemas.openxmlformats.org/officeDocument/2006/relationships/hyperlink" Target="https://www.kscmp.org.uk/procedures/kent-and-medway-safeguarding-children-procedures-and-strategies" TargetMode="External"/><Relationship Id="rId67" Type="http://schemas.openxmlformats.org/officeDocument/2006/relationships/hyperlink" Target="http://www.lawforlife.org.uk" TargetMode="External"/><Relationship Id="rId20" Type="http://schemas.openxmlformats.org/officeDocument/2006/relationships/hyperlink" Target="http://www.kent.gov.uk/social-care-and-health/information-for-professionals/space-matters" TargetMode="External"/><Relationship Id="rId41" Type="http://schemas.openxmlformats.org/officeDocument/2006/relationships/hyperlink" Target="https://www.kscmp.org.uk/__data/assets/pdf_file/0006/108438/PEOnewslettermay2020.pdf" TargetMode="External"/><Relationship Id="rId54" Type="http://schemas.openxmlformats.org/officeDocument/2006/relationships/hyperlink" Target="https://eur01.safelinks.protection.outlook.com/?url=https%3A%2F%2Fwww.kscmp.org.uk%2Ftraining%2Fe-learning-courses&amp;data=02%7C01%7CChibuogu.Nyananyo%40kent.gov.uk%7C5eabfd6fc3944ac822c508d833beab7b%7C3253a20dc7354bfea8b73e6ab37f5f90%7C0%7C0%7C637316241300421583&amp;sdata=Bk7YH0exuSzRTkcyXcu5ibChc7WhsdYy%2FOJXBeDUpr8%3D&amp;reserved=0" TargetMode="External"/><Relationship Id="rId62" Type="http://schemas.openxmlformats.org/officeDocument/2006/relationships/hyperlink" Target="https://www.kscmp.org.uk/training/find-training-courses/child-exploitation" TargetMode="External"/><Relationship Id="rId70" Type="http://schemas.openxmlformats.org/officeDocument/2006/relationships/hyperlink" Target="https://eur01.safelinks.protection.outlook.com/?url=https%3A%2F%2Flawforlife.org.uk%2Fblog%2Fmultimedia-toolkit-for-roma-parents-final-evaluation-report%2F&amp;data=02%7C01%7Ckscmp%40kent.gov.uk%7Cb5f96a1af95a460d871208d83306f40a%7C3253a20dc7354bfea8b73e6ab37f5f90%7C0%7C0%7C637315452235607348&amp;sdata=x4Spaqk9HrfL7NaSKrBtc1pmUchdK6Diq88a14g1qBA%3D&amp;reserved=0" TargetMode="External"/><Relationship Id="rId75" Type="http://schemas.openxmlformats.org/officeDocument/2006/relationships/hyperlink" Target="mailto:kscmp@kent.gov.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FA400-FD6E-4BE3-8E04-2FAAB243F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CD119975</Template>
  <TotalTime>625</TotalTime>
  <Pages>5</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Hampson, Catherine - ST SPRCA</dc:creator>
  <cp:keywords/>
  <dc:description/>
  <cp:lastModifiedBy>Nyananyo, Chibuogu - ST SPRCA</cp:lastModifiedBy>
  <cp:revision>24</cp:revision>
  <dcterms:created xsi:type="dcterms:W3CDTF">2019-09-17T09:15:00Z</dcterms:created>
  <dcterms:modified xsi:type="dcterms:W3CDTF">2020-08-06T15:23:00Z</dcterms:modified>
</cp:coreProperties>
</file>